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72BB" w:rsidRPr="00DB4BD7" w:rsidRDefault="009D205B" w:rsidP="009572BB">
      <w:pPr>
        <w:spacing w:line="240" w:lineRule="auto"/>
        <w:ind w:left="450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noProof/>
          <w:sz w:val="36"/>
          <w:szCs w:val="36"/>
          <w:lang w:val="id-ID" w:eastAsia="id-ID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302194</wp:posOffset>
                </wp:positionH>
                <wp:positionV relativeFrom="paragraph">
                  <wp:posOffset>622541</wp:posOffset>
                </wp:positionV>
                <wp:extent cx="5770180" cy="898634"/>
                <wp:effectExtent l="0" t="0" r="21590" b="158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0180" cy="89863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205B" w:rsidRPr="009D205B" w:rsidRDefault="009D205B" w:rsidP="009D205B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Bagian ini sengaja dikosongkan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26" style="position:absolute;left:0;text-align:left;margin-left:23.8pt;margin-top:49pt;width:454.35pt;height:70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" fillcolor="white [3201]" strokecolor="#70ad47 [3209]" strokeweight="1pt">
                <v:textbox>
                  <w:txbxContent>
                    <w:p w:rsidR="009D205B" w:rsidRPr="009D205B" w:rsidRDefault="009D205B" w:rsidP="009D205B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Bagian ini sengaja dikosongkan</w:t>
                      </w:r>
                    </w:p>
                  </w:txbxContent>
                </v:textbox>
              </v:rect>
            </w:pict>
          </mc:Fallback>
        </mc:AlternateContent>
      </w:r>
      <w:r w:rsidR="009572BB">
        <w:rPr>
          <w:rFonts w:ascii="Tahoma" w:hAnsi="Tahoma" w:cs="Tahoma"/>
          <w:b/>
          <w:sz w:val="36"/>
          <w:szCs w:val="36"/>
        </w:rPr>
        <w:t>Evaluasi Karakteristik XBee Pro dan nRF24L01+ Sebagai Media Transmisi Nirkabel</w:t>
      </w:r>
      <w:bookmarkStart w:id="0" w:name="_GoBack"/>
      <w:bookmarkEnd w:id="0"/>
    </w:p>
    <w:p w:rsidR="009572BB" w:rsidRPr="00585415" w:rsidRDefault="009572BB" w:rsidP="009572BB">
      <w:pPr>
        <w:spacing w:line="240" w:lineRule="auto"/>
        <w:ind w:left="450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BURHAN FAJRIANSYAH, MUHAMMAD ICHWAN, RATNA SUSANA</w:t>
      </w:r>
    </w:p>
    <w:p w:rsidR="009572BB" w:rsidRPr="00DB4BD7" w:rsidRDefault="009572BB" w:rsidP="009572BB">
      <w:pPr>
        <w:spacing w:line="240" w:lineRule="auto"/>
        <w:ind w:left="450"/>
        <w:jc w:val="center"/>
        <w:rPr>
          <w:rFonts w:ascii="Tahoma" w:hAnsi="Tahoma" w:cs="Tahoma"/>
          <w:sz w:val="24"/>
          <w:szCs w:val="24"/>
        </w:rPr>
      </w:pPr>
      <w:r w:rsidRPr="00DB4BD7">
        <w:rPr>
          <w:rFonts w:ascii="Tahoma" w:hAnsi="Tahoma" w:cs="Tahoma"/>
          <w:sz w:val="24"/>
          <w:szCs w:val="24"/>
        </w:rPr>
        <w:t>Jurusan Teknik Elektro Institut Teknologi Nasional Bandung</w:t>
      </w:r>
    </w:p>
    <w:p w:rsidR="009572BB" w:rsidRPr="00DB4BD7" w:rsidRDefault="009572BB" w:rsidP="009572BB">
      <w:pPr>
        <w:spacing w:line="240" w:lineRule="auto"/>
        <w:ind w:left="450"/>
        <w:jc w:val="center"/>
        <w:rPr>
          <w:rFonts w:ascii="Tahoma" w:hAnsi="Tahoma" w:cs="Tahoma"/>
          <w:sz w:val="24"/>
          <w:szCs w:val="24"/>
        </w:rPr>
      </w:pPr>
      <w:r w:rsidRPr="00DB4BD7">
        <w:rPr>
          <w:rFonts w:ascii="Tahoma" w:hAnsi="Tahoma" w:cs="Tahoma"/>
          <w:sz w:val="24"/>
          <w:szCs w:val="24"/>
        </w:rPr>
        <w:t>e-</w:t>
      </w:r>
      <w:proofErr w:type="gramStart"/>
      <w:r w:rsidRPr="00DB4BD7">
        <w:rPr>
          <w:rFonts w:ascii="Tahoma" w:hAnsi="Tahoma" w:cs="Tahoma"/>
          <w:sz w:val="24"/>
          <w:szCs w:val="24"/>
        </w:rPr>
        <w:t>mail :</w:t>
      </w:r>
      <w:proofErr w:type="gramEnd"/>
      <w:r w:rsidRPr="00DB4BD7">
        <w:rPr>
          <w:rFonts w:ascii="Tahoma" w:hAnsi="Tahoma" w:cs="Tahoma"/>
          <w:sz w:val="24"/>
          <w:szCs w:val="24"/>
        </w:rPr>
        <w:t xml:space="preserve"> </w:t>
      </w:r>
      <w:r w:rsidRPr="00585415">
        <w:rPr>
          <w:rFonts w:ascii="Tahoma" w:hAnsi="Tahoma" w:cs="Tahoma"/>
          <w:sz w:val="24"/>
          <w:szCs w:val="24"/>
        </w:rPr>
        <w:t>burhanfajriansyah@gmail.com</w:t>
      </w:r>
    </w:p>
    <w:p w:rsidR="009572BB" w:rsidRPr="00DB4BD7" w:rsidRDefault="009572BB" w:rsidP="009572BB">
      <w:pPr>
        <w:spacing w:line="240" w:lineRule="auto"/>
        <w:ind w:left="450"/>
        <w:jc w:val="center"/>
        <w:rPr>
          <w:rFonts w:ascii="Tahoma" w:hAnsi="Tahoma" w:cs="Tahoma"/>
          <w:sz w:val="24"/>
          <w:szCs w:val="24"/>
        </w:rPr>
      </w:pPr>
    </w:p>
    <w:p w:rsidR="009572BB" w:rsidRDefault="009572BB" w:rsidP="009572BB">
      <w:pPr>
        <w:spacing w:line="240" w:lineRule="auto"/>
        <w:ind w:left="630"/>
        <w:jc w:val="center"/>
        <w:rPr>
          <w:rFonts w:ascii="Tahoma" w:hAnsi="Tahoma" w:cs="Tahoma"/>
          <w:b/>
          <w:sz w:val="24"/>
          <w:szCs w:val="24"/>
        </w:rPr>
      </w:pPr>
      <w:r w:rsidRPr="00E16A70">
        <w:rPr>
          <w:rFonts w:ascii="Tahoma" w:hAnsi="Tahoma" w:cs="Tahoma"/>
          <w:b/>
          <w:sz w:val="24"/>
          <w:szCs w:val="24"/>
        </w:rPr>
        <w:t>ABSTRAK</w:t>
      </w:r>
    </w:p>
    <w:p w:rsidR="009572BB" w:rsidRPr="008A4146" w:rsidRDefault="009572BB" w:rsidP="009572BB">
      <w:pPr>
        <w:spacing w:line="240" w:lineRule="auto"/>
        <w:ind w:left="567"/>
        <w:jc w:val="both"/>
        <w:rPr>
          <w:rFonts w:ascii="Tahoma" w:hAnsi="Tahoma" w:cs="Tahoma"/>
          <w:szCs w:val="24"/>
        </w:rPr>
      </w:pPr>
      <w:proofErr w:type="gramStart"/>
      <w:r w:rsidRPr="0042330A">
        <w:rPr>
          <w:rFonts w:ascii="Tahoma" w:hAnsi="Tahoma" w:cs="Tahoma"/>
          <w:szCs w:val="24"/>
        </w:rPr>
        <w:t xml:space="preserve">Pemillihan modul </w:t>
      </w:r>
      <w:r>
        <w:rPr>
          <w:rFonts w:ascii="Tahoma" w:hAnsi="Tahoma" w:cs="Tahoma"/>
          <w:i/>
          <w:szCs w:val="24"/>
        </w:rPr>
        <w:t>transc</w:t>
      </w:r>
      <w:r w:rsidRPr="0042330A">
        <w:rPr>
          <w:rFonts w:ascii="Tahoma" w:hAnsi="Tahoma" w:cs="Tahoma"/>
          <w:i/>
          <w:szCs w:val="24"/>
        </w:rPr>
        <w:t>i</w:t>
      </w:r>
      <w:r>
        <w:rPr>
          <w:rFonts w:ascii="Tahoma" w:hAnsi="Tahoma" w:cs="Tahoma"/>
          <w:i/>
          <w:szCs w:val="24"/>
        </w:rPr>
        <w:t>e</w:t>
      </w:r>
      <w:r w:rsidRPr="0042330A">
        <w:rPr>
          <w:rFonts w:ascii="Tahoma" w:hAnsi="Tahoma" w:cs="Tahoma"/>
          <w:i/>
          <w:szCs w:val="24"/>
        </w:rPr>
        <w:t xml:space="preserve">ver </w:t>
      </w:r>
      <w:r w:rsidRPr="0042330A">
        <w:rPr>
          <w:rFonts w:ascii="Tahoma" w:hAnsi="Tahoma" w:cs="Tahoma"/>
          <w:szCs w:val="24"/>
        </w:rPr>
        <w:t xml:space="preserve">sebagai media transmisi data digital menjadi </w:t>
      </w:r>
      <w:r>
        <w:rPr>
          <w:rFonts w:ascii="Tahoma" w:hAnsi="Tahoma" w:cs="Tahoma"/>
          <w:szCs w:val="24"/>
        </w:rPr>
        <w:t>permasalahan bagi pera</w:t>
      </w:r>
      <w:r w:rsidRPr="0042330A">
        <w:rPr>
          <w:rFonts w:ascii="Tahoma" w:hAnsi="Tahoma" w:cs="Tahoma"/>
          <w:szCs w:val="24"/>
        </w:rPr>
        <w:t xml:space="preserve">ncang </w:t>
      </w:r>
      <w:r>
        <w:rPr>
          <w:rFonts w:ascii="Tahoma" w:hAnsi="Tahoma" w:cs="Tahoma"/>
          <w:szCs w:val="24"/>
        </w:rPr>
        <w:t>ketika mendesain suatu</w:t>
      </w:r>
      <w:r w:rsidRPr="0042330A">
        <w:rPr>
          <w:rFonts w:ascii="Tahoma" w:hAnsi="Tahoma" w:cs="Tahoma"/>
          <w:szCs w:val="24"/>
        </w:rPr>
        <w:t xml:space="preserve"> sistem komunikasi nirkabel.</w:t>
      </w:r>
      <w:proofErr w:type="gramEnd"/>
      <w:r w:rsidRPr="0042330A">
        <w:rPr>
          <w:rFonts w:ascii="Tahoma" w:hAnsi="Tahoma" w:cs="Tahoma"/>
          <w:szCs w:val="24"/>
        </w:rPr>
        <w:t xml:space="preserve"> </w:t>
      </w:r>
      <w:proofErr w:type="gramStart"/>
      <w:r w:rsidRPr="0042330A">
        <w:rPr>
          <w:rFonts w:ascii="Tahoma" w:hAnsi="Tahoma" w:cs="Tahoma"/>
          <w:szCs w:val="24"/>
        </w:rPr>
        <w:t>Pada penelitian ini penulis melakukan ev</w:t>
      </w:r>
      <w:r>
        <w:rPr>
          <w:rFonts w:ascii="Tahoma" w:hAnsi="Tahoma" w:cs="Tahoma"/>
          <w:szCs w:val="24"/>
        </w:rPr>
        <w:t>a</w:t>
      </w:r>
      <w:r w:rsidRPr="0042330A">
        <w:rPr>
          <w:rFonts w:ascii="Tahoma" w:hAnsi="Tahoma" w:cs="Tahoma"/>
          <w:szCs w:val="24"/>
        </w:rPr>
        <w:t xml:space="preserve">luasi pada </w:t>
      </w:r>
      <w:r>
        <w:rPr>
          <w:rFonts w:ascii="Tahoma" w:hAnsi="Tahoma" w:cs="Tahoma"/>
          <w:szCs w:val="24"/>
        </w:rPr>
        <w:t xml:space="preserve">dua </w:t>
      </w:r>
      <w:r w:rsidRPr="0042330A">
        <w:rPr>
          <w:rFonts w:ascii="Tahoma" w:hAnsi="Tahoma" w:cs="Tahoma"/>
          <w:szCs w:val="24"/>
        </w:rPr>
        <w:t xml:space="preserve">modul </w:t>
      </w:r>
      <w:r w:rsidRPr="0042330A">
        <w:rPr>
          <w:rFonts w:ascii="Tahoma" w:hAnsi="Tahoma" w:cs="Tahoma"/>
          <w:i/>
          <w:szCs w:val="24"/>
        </w:rPr>
        <w:t xml:space="preserve">transceiver </w:t>
      </w:r>
      <w:r w:rsidRPr="008A4146">
        <w:rPr>
          <w:rFonts w:ascii="Tahoma" w:hAnsi="Tahoma" w:cs="Tahoma"/>
          <w:szCs w:val="24"/>
        </w:rPr>
        <w:t>yaitu</w:t>
      </w:r>
      <w:r>
        <w:rPr>
          <w:rFonts w:ascii="Tahoma" w:hAnsi="Tahoma" w:cs="Tahoma"/>
          <w:i/>
          <w:szCs w:val="24"/>
        </w:rPr>
        <w:t xml:space="preserve"> </w:t>
      </w:r>
      <w:r>
        <w:rPr>
          <w:rFonts w:ascii="Tahoma" w:hAnsi="Tahoma" w:cs="Tahoma"/>
          <w:szCs w:val="24"/>
        </w:rPr>
        <w:t xml:space="preserve">XBee Pro dan nRFf24L01+ dengan tujuan untuk menentukan modul </w:t>
      </w:r>
      <w:r>
        <w:rPr>
          <w:rFonts w:ascii="Tahoma" w:hAnsi="Tahoma" w:cs="Tahoma"/>
          <w:i/>
          <w:szCs w:val="24"/>
        </w:rPr>
        <w:t xml:space="preserve">transceiver </w:t>
      </w:r>
      <w:r>
        <w:rPr>
          <w:rFonts w:ascii="Tahoma" w:hAnsi="Tahoma" w:cs="Tahoma"/>
          <w:szCs w:val="24"/>
        </w:rPr>
        <w:t>mana yang tepat digunakan untuk kebutuhan perancangan sistem WSN.</w:t>
      </w:r>
      <w:proofErr w:type="gramEnd"/>
      <w:r>
        <w:rPr>
          <w:rFonts w:ascii="Tahoma" w:hAnsi="Tahoma" w:cs="Tahoma"/>
          <w:szCs w:val="24"/>
        </w:rPr>
        <w:t xml:space="preserve"> </w:t>
      </w:r>
      <w:proofErr w:type="gramStart"/>
      <w:r>
        <w:rPr>
          <w:rFonts w:ascii="Tahoma" w:hAnsi="Tahoma" w:cs="Tahoma"/>
          <w:szCs w:val="24"/>
        </w:rPr>
        <w:t xml:space="preserve">Evaluasi dilakukan dengan mengirimkan data dalam bentuk karakter ASCII/ </w:t>
      </w:r>
      <w:r w:rsidRPr="0042330A">
        <w:rPr>
          <w:rFonts w:ascii="Tahoma" w:hAnsi="Tahoma" w:cs="Tahoma"/>
          <w:i/>
          <w:szCs w:val="24"/>
        </w:rPr>
        <w:t>bytes</w:t>
      </w:r>
      <w:r>
        <w:rPr>
          <w:rFonts w:ascii="Tahoma" w:hAnsi="Tahoma" w:cs="Tahoma"/>
          <w:szCs w:val="24"/>
        </w:rPr>
        <w:t xml:space="preserve"> secara kontinyu maupun sekuensial melalui komunikasi serial UART.</w:t>
      </w:r>
      <w:proofErr w:type="gramEnd"/>
      <w:r>
        <w:rPr>
          <w:rFonts w:ascii="Tahoma" w:hAnsi="Tahoma" w:cs="Tahoma"/>
          <w:szCs w:val="24"/>
        </w:rPr>
        <w:t xml:space="preserve"> Pada mode </w:t>
      </w:r>
      <w:r w:rsidRPr="00585415">
        <w:rPr>
          <w:rFonts w:ascii="Tahoma" w:hAnsi="Tahoma" w:cs="Tahoma"/>
          <w:i/>
          <w:szCs w:val="24"/>
        </w:rPr>
        <w:t>data rate</w:t>
      </w:r>
      <w:r>
        <w:rPr>
          <w:rFonts w:ascii="Tahoma" w:hAnsi="Tahoma" w:cs="Tahoma"/>
          <w:szCs w:val="24"/>
        </w:rPr>
        <w:t xml:space="preserve"> 250 Kbps XBee Pro memiliki </w:t>
      </w:r>
      <w:r w:rsidRPr="008A4146">
        <w:rPr>
          <w:rFonts w:ascii="Tahoma" w:hAnsi="Tahoma" w:cs="Tahoma"/>
          <w:i/>
          <w:szCs w:val="24"/>
        </w:rPr>
        <w:t>data rate</w:t>
      </w:r>
      <w:r>
        <w:rPr>
          <w:rFonts w:ascii="Tahoma" w:hAnsi="Tahoma" w:cs="Tahoma"/>
          <w:szCs w:val="24"/>
        </w:rPr>
        <w:t xml:space="preserve"> 27 Kbps dan nRF24L01+ 16 Kbps untuk protocol komunikasi serial UART. Modul nRF24L01+ lebih unggul dalam mengirimkan data secara </w:t>
      </w:r>
      <w:r>
        <w:rPr>
          <w:rFonts w:ascii="Tahoma" w:hAnsi="Tahoma" w:cs="Tahoma"/>
          <w:i/>
          <w:szCs w:val="24"/>
        </w:rPr>
        <w:t xml:space="preserve">streaming </w:t>
      </w:r>
      <w:r>
        <w:rPr>
          <w:rFonts w:ascii="Tahoma" w:hAnsi="Tahoma" w:cs="Tahoma"/>
          <w:szCs w:val="24"/>
        </w:rPr>
        <w:t>(</w:t>
      </w:r>
      <w:r w:rsidRPr="00FD0662">
        <w:rPr>
          <w:rFonts w:ascii="Tahoma" w:hAnsi="Tahoma" w:cs="Tahoma"/>
          <w:szCs w:val="24"/>
        </w:rPr>
        <w:t>kontinyu</w:t>
      </w:r>
      <w:r>
        <w:rPr>
          <w:rFonts w:ascii="Tahoma" w:hAnsi="Tahoma" w:cs="Tahoma"/>
          <w:szCs w:val="24"/>
        </w:rPr>
        <w:t>)</w:t>
      </w:r>
      <w:r>
        <w:rPr>
          <w:rFonts w:ascii="Tahoma" w:hAnsi="Tahoma" w:cs="Tahoma"/>
          <w:i/>
          <w:szCs w:val="24"/>
        </w:rPr>
        <w:t xml:space="preserve"> </w:t>
      </w:r>
      <w:r>
        <w:rPr>
          <w:rFonts w:ascii="Tahoma" w:hAnsi="Tahoma" w:cs="Tahoma"/>
          <w:szCs w:val="24"/>
        </w:rPr>
        <w:t xml:space="preserve">dibandingkan Xbee Pro, dan nRF24L01+ memiliki </w:t>
      </w:r>
      <w:r w:rsidRPr="008A4146">
        <w:rPr>
          <w:rFonts w:ascii="Tahoma" w:hAnsi="Tahoma" w:cs="Tahoma"/>
          <w:i/>
          <w:szCs w:val="24"/>
        </w:rPr>
        <w:t>Round Time Trip</w:t>
      </w:r>
      <w:r>
        <w:rPr>
          <w:rFonts w:ascii="Tahoma" w:hAnsi="Tahoma" w:cs="Tahoma"/>
          <w:i/>
          <w:szCs w:val="24"/>
        </w:rPr>
        <w:t xml:space="preserve"> </w:t>
      </w:r>
      <w:r w:rsidRPr="008A4146">
        <w:rPr>
          <w:rFonts w:ascii="Tahoma" w:hAnsi="Tahoma" w:cs="Tahoma"/>
          <w:szCs w:val="24"/>
        </w:rPr>
        <w:t>(RTT)</w:t>
      </w:r>
      <w:r>
        <w:rPr>
          <w:rFonts w:ascii="Tahoma" w:hAnsi="Tahoma" w:cs="Tahoma"/>
          <w:i/>
          <w:szCs w:val="24"/>
        </w:rPr>
        <w:t xml:space="preserve"> </w:t>
      </w:r>
      <w:r>
        <w:rPr>
          <w:rFonts w:ascii="Tahoma" w:hAnsi="Tahoma" w:cs="Tahoma"/>
          <w:szCs w:val="24"/>
        </w:rPr>
        <w:t xml:space="preserve">tercepat 0,003 sekon sedangkan XBee Pro hanya 0,036sekon. </w:t>
      </w:r>
      <w:proofErr w:type="gramStart"/>
      <w:r>
        <w:rPr>
          <w:rFonts w:ascii="Tahoma" w:hAnsi="Tahoma" w:cs="Tahoma"/>
          <w:szCs w:val="24"/>
        </w:rPr>
        <w:t>Pada aplikasi dalam ruangan XBee Pro memiliki performa lebih tinggi karena lebih stabil dalam transmisi dengan hambatan 4 dinding sedangkan nRF24L01+ hanya 2 dinding.</w:t>
      </w:r>
      <w:proofErr w:type="gramEnd"/>
    </w:p>
    <w:p w:rsidR="009572BB" w:rsidRPr="0042330A" w:rsidRDefault="009572BB" w:rsidP="009572BB">
      <w:pPr>
        <w:spacing w:line="240" w:lineRule="auto"/>
        <w:ind w:left="567"/>
        <w:jc w:val="both"/>
        <w:rPr>
          <w:rFonts w:ascii="Tahoma" w:hAnsi="Tahoma" w:cs="Tahoma"/>
          <w:i/>
          <w:szCs w:val="24"/>
        </w:rPr>
      </w:pPr>
      <w:r w:rsidRPr="0042330A">
        <w:rPr>
          <w:rFonts w:ascii="Tahoma" w:hAnsi="Tahoma" w:cs="Tahoma"/>
          <w:b/>
          <w:i/>
          <w:szCs w:val="24"/>
        </w:rPr>
        <w:t xml:space="preserve">Kata </w:t>
      </w:r>
      <w:proofErr w:type="gramStart"/>
      <w:r w:rsidRPr="0042330A">
        <w:rPr>
          <w:rFonts w:ascii="Tahoma" w:hAnsi="Tahoma" w:cs="Tahoma"/>
          <w:b/>
          <w:i/>
          <w:szCs w:val="24"/>
        </w:rPr>
        <w:t xml:space="preserve">Kunci </w:t>
      </w:r>
      <w:r w:rsidRPr="0042330A">
        <w:rPr>
          <w:rFonts w:ascii="Tahoma" w:hAnsi="Tahoma" w:cs="Tahoma"/>
          <w:szCs w:val="24"/>
        </w:rPr>
        <w:t>:</w:t>
      </w:r>
      <w:proofErr w:type="gramEnd"/>
      <w:r w:rsidRPr="0042330A">
        <w:rPr>
          <w:rFonts w:ascii="Tahoma" w:hAnsi="Tahoma" w:cs="Tahoma"/>
          <w:szCs w:val="24"/>
        </w:rPr>
        <w:t xml:space="preserve"> </w:t>
      </w:r>
      <w:r w:rsidRPr="0042330A">
        <w:rPr>
          <w:rFonts w:ascii="Tahoma" w:hAnsi="Tahoma" w:cs="Tahoma"/>
          <w:i/>
          <w:szCs w:val="24"/>
        </w:rPr>
        <w:t xml:space="preserve">UART, Data Rate, </w:t>
      </w:r>
      <w:r>
        <w:rPr>
          <w:rFonts w:ascii="Tahoma" w:hAnsi="Tahoma" w:cs="Tahoma"/>
          <w:i/>
          <w:szCs w:val="24"/>
        </w:rPr>
        <w:t>Nirkabel</w:t>
      </w:r>
      <w:r w:rsidRPr="0042330A">
        <w:rPr>
          <w:rFonts w:ascii="Tahoma" w:hAnsi="Tahoma" w:cs="Tahoma"/>
          <w:i/>
          <w:szCs w:val="24"/>
        </w:rPr>
        <w:t>, XBee Pro, nRF24L01+</w:t>
      </w:r>
      <w:r>
        <w:rPr>
          <w:rFonts w:ascii="Tahoma" w:hAnsi="Tahoma" w:cs="Tahoma"/>
          <w:i/>
          <w:szCs w:val="24"/>
        </w:rPr>
        <w:t>.</w:t>
      </w:r>
    </w:p>
    <w:p w:rsidR="009572BB" w:rsidRDefault="009572BB" w:rsidP="009572BB">
      <w:pPr>
        <w:spacing w:line="240" w:lineRule="auto"/>
        <w:ind w:left="630"/>
        <w:jc w:val="center"/>
        <w:rPr>
          <w:rFonts w:ascii="Tahoma" w:hAnsi="Tahoma" w:cs="Tahoma"/>
          <w:b/>
          <w:sz w:val="24"/>
          <w:szCs w:val="24"/>
        </w:rPr>
      </w:pPr>
      <w:r w:rsidRPr="0042330A">
        <w:rPr>
          <w:rFonts w:ascii="Tahoma" w:hAnsi="Tahoma" w:cs="Tahoma"/>
          <w:b/>
          <w:sz w:val="24"/>
          <w:szCs w:val="24"/>
        </w:rPr>
        <w:t>AB</w:t>
      </w:r>
      <w:r>
        <w:rPr>
          <w:rFonts w:ascii="Tahoma" w:hAnsi="Tahoma" w:cs="Tahoma"/>
          <w:b/>
          <w:sz w:val="24"/>
          <w:szCs w:val="24"/>
        </w:rPr>
        <w:t>S</w:t>
      </w:r>
      <w:r w:rsidRPr="0042330A">
        <w:rPr>
          <w:rFonts w:ascii="Tahoma" w:hAnsi="Tahoma" w:cs="Tahoma"/>
          <w:b/>
          <w:sz w:val="24"/>
          <w:szCs w:val="24"/>
        </w:rPr>
        <w:t>TRACT</w:t>
      </w:r>
    </w:p>
    <w:p w:rsidR="009572BB" w:rsidRDefault="009572BB" w:rsidP="009572BB">
      <w:pPr>
        <w:spacing w:line="240" w:lineRule="auto"/>
        <w:ind w:left="567"/>
        <w:jc w:val="both"/>
        <w:rPr>
          <w:rFonts w:ascii="Tahoma" w:hAnsi="Tahoma" w:cs="Tahoma"/>
          <w:i/>
          <w:szCs w:val="24"/>
        </w:rPr>
      </w:pPr>
      <w:r>
        <w:rPr>
          <w:rFonts w:ascii="Tahoma" w:hAnsi="Tahoma" w:cs="Tahoma"/>
          <w:szCs w:val="24"/>
        </w:rPr>
        <w:t xml:space="preserve">Chosing </w:t>
      </w:r>
      <w:r>
        <w:rPr>
          <w:rFonts w:ascii="Tahoma" w:hAnsi="Tahoma" w:cs="Tahoma"/>
          <w:i/>
          <w:szCs w:val="24"/>
        </w:rPr>
        <w:t xml:space="preserve">transciever module as a media for a digital transmission data has becoming a serious problem for a designer to design a wireless communication system. In this research, author do the evaluation for a two transceiver module that are XBee Pro and nRF24L01+, the purpose is to chose which the right transceiver module that designer need to make a WSN system. The evaluation was done by sending a data in ASCII character/ bytes as continuous and sequensial method using serial communication UART. At 250 Kbps mode data rate, XBee Pro data rate is 27 Kbps and nRF24L01+ 16Kbps for serial communicaton UART purpose. </w:t>
      </w:r>
      <w:proofErr w:type="gramStart"/>
      <w:r>
        <w:rPr>
          <w:rFonts w:ascii="Tahoma" w:hAnsi="Tahoma" w:cs="Tahoma"/>
          <w:i/>
          <w:szCs w:val="24"/>
        </w:rPr>
        <w:t>nRF24L01</w:t>
      </w:r>
      <w:proofErr w:type="gramEnd"/>
      <w:r>
        <w:rPr>
          <w:rFonts w:ascii="Tahoma" w:hAnsi="Tahoma" w:cs="Tahoma"/>
          <w:i/>
          <w:szCs w:val="24"/>
        </w:rPr>
        <w:t xml:space="preserve">+ is better at sending a streaming data (continuous) than XBee Pro, and also nRF24L01+ has a fastest Round Time Trip (RTT) that are 0,003 sec while XBee Pro only 0,036 sec. For indoor application XBee Pro has a better perform because it </w:t>
      </w:r>
      <w:proofErr w:type="gramStart"/>
      <w:r>
        <w:rPr>
          <w:rFonts w:ascii="Tahoma" w:hAnsi="Tahoma" w:cs="Tahoma"/>
          <w:i/>
          <w:szCs w:val="24"/>
        </w:rPr>
        <w:t>work</w:t>
      </w:r>
      <w:proofErr w:type="gramEnd"/>
      <w:r>
        <w:rPr>
          <w:rFonts w:ascii="Tahoma" w:hAnsi="Tahoma" w:cs="Tahoma"/>
          <w:i/>
          <w:szCs w:val="24"/>
        </w:rPr>
        <w:t xml:space="preserve"> better until 4 brick wall while nRF24L01+ only 2 brick wall.</w:t>
      </w:r>
    </w:p>
    <w:p w:rsidR="009572BB" w:rsidRPr="00726727" w:rsidRDefault="009572BB" w:rsidP="009572BB">
      <w:pPr>
        <w:spacing w:line="240" w:lineRule="auto"/>
        <w:ind w:left="567"/>
        <w:jc w:val="both"/>
        <w:rPr>
          <w:rFonts w:ascii="Tahoma" w:hAnsi="Tahoma" w:cs="Tahoma"/>
          <w:i/>
          <w:szCs w:val="24"/>
        </w:rPr>
      </w:pPr>
      <w:r>
        <w:rPr>
          <w:rFonts w:ascii="Tahoma" w:hAnsi="Tahoma" w:cs="Tahoma"/>
          <w:b/>
          <w:i/>
          <w:szCs w:val="24"/>
        </w:rPr>
        <w:t xml:space="preserve">Keyword: </w:t>
      </w:r>
      <w:r>
        <w:rPr>
          <w:rFonts w:ascii="Tahoma" w:hAnsi="Tahoma" w:cs="Tahoma"/>
          <w:i/>
          <w:szCs w:val="24"/>
        </w:rPr>
        <w:t>UART, Data Rate, Wireless, XBee Pro, nRF24L01+.</w:t>
      </w:r>
    </w:p>
    <w:p w:rsidR="009572BB" w:rsidRDefault="009572BB" w:rsidP="00636784">
      <w:pPr>
        <w:spacing w:after="120" w:line="240" w:lineRule="auto"/>
        <w:jc w:val="center"/>
        <w:rPr>
          <w:rFonts w:ascii="Tahoma" w:hAnsi="Tahoma" w:cs="Tahoma"/>
          <w:b/>
          <w:color w:val="000000" w:themeColor="text1"/>
        </w:rPr>
      </w:pPr>
    </w:p>
    <w:p w:rsidR="006C6C88" w:rsidRDefault="006C6C88" w:rsidP="00636784">
      <w:pPr>
        <w:spacing w:after="120" w:line="240" w:lineRule="auto"/>
        <w:jc w:val="center"/>
        <w:rPr>
          <w:rFonts w:ascii="Tahoma" w:hAnsi="Tahoma" w:cs="Tahoma"/>
          <w:b/>
          <w:color w:val="000000" w:themeColor="text1"/>
        </w:rPr>
      </w:pPr>
    </w:p>
    <w:p w:rsidR="006C6C88" w:rsidRDefault="006C6C88" w:rsidP="00636784">
      <w:pPr>
        <w:spacing w:after="120" w:line="240" w:lineRule="auto"/>
        <w:jc w:val="center"/>
        <w:rPr>
          <w:rFonts w:ascii="Tahoma" w:hAnsi="Tahoma" w:cs="Tahoma"/>
          <w:b/>
          <w:color w:val="000000" w:themeColor="text1"/>
        </w:rPr>
      </w:pPr>
    </w:p>
    <w:p w:rsidR="009572BB" w:rsidRDefault="009572BB" w:rsidP="00636784">
      <w:pPr>
        <w:spacing w:after="120" w:line="240" w:lineRule="auto"/>
        <w:jc w:val="center"/>
        <w:rPr>
          <w:rFonts w:ascii="Tahoma" w:hAnsi="Tahoma" w:cs="Tahoma"/>
          <w:b/>
          <w:color w:val="000000" w:themeColor="text1"/>
        </w:rPr>
      </w:pPr>
    </w:p>
    <w:p w:rsidR="008B643F" w:rsidRPr="002B6FAB" w:rsidRDefault="008B68F4" w:rsidP="00636784">
      <w:pPr>
        <w:pStyle w:val="ListParagraph"/>
        <w:numPr>
          <w:ilvl w:val="0"/>
          <w:numId w:val="1"/>
        </w:numPr>
        <w:spacing w:after="120" w:line="240" w:lineRule="auto"/>
        <w:ind w:left="270" w:hanging="270"/>
        <w:contextualSpacing w:val="0"/>
        <w:jc w:val="center"/>
        <w:rPr>
          <w:rFonts w:ascii="Tahoma" w:hAnsi="Tahoma" w:cs="Tahoma"/>
          <w:b/>
          <w:color w:val="000000" w:themeColor="text1"/>
        </w:rPr>
      </w:pPr>
      <w:r w:rsidRPr="002B6FAB">
        <w:rPr>
          <w:rFonts w:ascii="Tahoma" w:hAnsi="Tahoma" w:cs="Tahoma"/>
          <w:b/>
          <w:color w:val="000000" w:themeColor="text1"/>
        </w:rPr>
        <w:lastRenderedPageBreak/>
        <w:t>PENDAHULUAN</w:t>
      </w:r>
    </w:p>
    <w:p w:rsidR="0094454E" w:rsidRDefault="0094454E" w:rsidP="0094454E">
      <w:pPr>
        <w:tabs>
          <w:tab w:val="left" w:pos="7650"/>
        </w:tabs>
        <w:spacing w:after="120" w:line="240" w:lineRule="auto"/>
        <w:jc w:val="both"/>
        <w:rPr>
          <w:rFonts w:ascii="Tahoma" w:hAnsi="Tahoma" w:cs="Tahoma"/>
          <w:color w:val="000000" w:themeColor="text1"/>
        </w:rPr>
      </w:pPr>
      <w:r w:rsidRPr="008F5C0C">
        <w:rPr>
          <w:rFonts w:ascii="Tahoma" w:hAnsi="Tahoma" w:cs="Tahoma"/>
          <w:i/>
          <w:color w:val="000000" w:themeColor="text1"/>
        </w:rPr>
        <w:t>Wireless Sensor Network</w:t>
      </w:r>
      <w:r w:rsidRPr="002B6FAB">
        <w:rPr>
          <w:rFonts w:ascii="Tahoma" w:hAnsi="Tahoma" w:cs="Tahoma"/>
          <w:color w:val="000000" w:themeColor="text1"/>
        </w:rPr>
        <w:t xml:space="preserve"> (WSN) adalah suatu jaringan yang terbentuk oleh </w:t>
      </w:r>
      <w:r w:rsidRPr="002B6FAB">
        <w:rPr>
          <w:rFonts w:ascii="Tahoma" w:hAnsi="Tahoma" w:cs="Tahoma"/>
          <w:i/>
          <w:color w:val="000000" w:themeColor="text1"/>
        </w:rPr>
        <w:t>node</w:t>
      </w:r>
      <w:r w:rsidRPr="002B6FAB">
        <w:rPr>
          <w:rFonts w:ascii="Tahoma" w:hAnsi="Tahoma" w:cs="Tahoma"/>
          <w:color w:val="000000" w:themeColor="text1"/>
        </w:rPr>
        <w:t xml:space="preserve"> sensor yang terhubung satu </w:t>
      </w:r>
      <w:proofErr w:type="gramStart"/>
      <w:r w:rsidRPr="002B6FAB">
        <w:rPr>
          <w:rFonts w:ascii="Tahoma" w:hAnsi="Tahoma" w:cs="Tahoma"/>
          <w:color w:val="000000" w:themeColor="text1"/>
        </w:rPr>
        <w:t>sama</w:t>
      </w:r>
      <w:proofErr w:type="gramEnd"/>
      <w:r w:rsidRPr="002B6FAB">
        <w:rPr>
          <w:rFonts w:ascii="Tahoma" w:hAnsi="Tahoma" w:cs="Tahoma"/>
          <w:color w:val="000000" w:themeColor="text1"/>
        </w:rPr>
        <w:t xml:space="preserve"> lain secara nirkabel. </w:t>
      </w:r>
      <w:proofErr w:type="gramStart"/>
      <w:r w:rsidRPr="002B6FAB">
        <w:rPr>
          <w:rFonts w:ascii="Tahoma" w:hAnsi="Tahoma" w:cs="Tahoma"/>
          <w:color w:val="000000" w:themeColor="text1"/>
        </w:rPr>
        <w:t>Untuk menggunakan WSN diperlukan suatu perangkat yang dapat mengirim dan menerima data secara akurat dan dapat dioperasikan pada berbagai lingkungan.</w:t>
      </w:r>
      <w:proofErr w:type="gramEnd"/>
      <w:r w:rsidRPr="002B6FAB">
        <w:rPr>
          <w:rFonts w:ascii="Tahoma" w:hAnsi="Tahoma" w:cs="Tahoma"/>
          <w:color w:val="000000" w:themeColor="text1"/>
        </w:rPr>
        <w:t xml:space="preserve"> </w:t>
      </w:r>
      <w:proofErr w:type="gramStart"/>
      <w:r w:rsidRPr="002B6FAB">
        <w:rPr>
          <w:rFonts w:ascii="Tahoma" w:hAnsi="Tahoma" w:cs="Tahoma"/>
          <w:color w:val="000000" w:themeColor="text1"/>
        </w:rPr>
        <w:t xml:space="preserve">Perangkat yang digunakan sebagai media transmisi secara nirkabel tersebut adalah modul </w:t>
      </w:r>
      <w:r w:rsidRPr="002B6FAB">
        <w:rPr>
          <w:rFonts w:ascii="Tahoma" w:hAnsi="Tahoma" w:cs="Tahoma"/>
          <w:i/>
          <w:color w:val="000000" w:themeColor="text1"/>
        </w:rPr>
        <w:t>transceiver.</w:t>
      </w:r>
      <w:proofErr w:type="gramEnd"/>
      <w:r w:rsidRPr="002B6FAB">
        <w:rPr>
          <w:rFonts w:ascii="Tahoma" w:hAnsi="Tahoma" w:cs="Tahoma"/>
          <w:i/>
          <w:color w:val="000000" w:themeColor="text1"/>
        </w:rPr>
        <w:t xml:space="preserve"> </w:t>
      </w:r>
      <w:proofErr w:type="gramStart"/>
      <w:r w:rsidRPr="002B6FAB">
        <w:rPr>
          <w:rFonts w:ascii="Tahoma" w:hAnsi="Tahoma" w:cs="Tahoma"/>
          <w:color w:val="000000" w:themeColor="text1"/>
        </w:rPr>
        <w:t xml:space="preserve">Ada beberapa pertimbangan ketika modul </w:t>
      </w:r>
      <w:r w:rsidRPr="002B6FAB">
        <w:rPr>
          <w:rFonts w:ascii="Tahoma" w:hAnsi="Tahoma" w:cs="Tahoma"/>
          <w:i/>
          <w:color w:val="000000" w:themeColor="text1"/>
        </w:rPr>
        <w:t>transceiver</w:t>
      </w:r>
      <w:r w:rsidRPr="002B6FAB">
        <w:rPr>
          <w:rFonts w:ascii="Tahoma" w:hAnsi="Tahoma" w:cs="Tahoma"/>
          <w:color w:val="000000" w:themeColor="text1"/>
        </w:rPr>
        <w:t xml:space="preserve"> digunakan dalam sistem WSN.</w:t>
      </w:r>
      <w:proofErr w:type="gramEnd"/>
      <w:r w:rsidRPr="002B6FAB">
        <w:rPr>
          <w:rFonts w:ascii="Tahoma" w:hAnsi="Tahoma" w:cs="Tahoma"/>
          <w:color w:val="000000" w:themeColor="text1"/>
        </w:rPr>
        <w:t xml:space="preserve"> </w:t>
      </w:r>
      <w:proofErr w:type="gramStart"/>
      <w:r w:rsidRPr="002B6FAB">
        <w:rPr>
          <w:rFonts w:ascii="Tahoma" w:hAnsi="Tahoma" w:cs="Tahoma"/>
          <w:color w:val="000000" w:themeColor="text1"/>
        </w:rPr>
        <w:t xml:space="preserve">Berdasarkan referensi dari </w:t>
      </w:r>
      <w:r w:rsidRPr="002916D1">
        <w:rPr>
          <w:rFonts w:ascii="Tahoma" w:hAnsi="Tahoma" w:cs="Tahoma"/>
          <w:b/>
          <w:color w:val="000000" w:themeColor="text1"/>
        </w:rPr>
        <w:t>Robert Faludi</w:t>
      </w:r>
      <w:r w:rsidRPr="002B6FAB">
        <w:rPr>
          <w:rFonts w:ascii="Tahoma" w:hAnsi="Tahoma" w:cs="Tahoma"/>
          <w:color w:val="000000" w:themeColor="text1"/>
        </w:rPr>
        <w:t xml:space="preserve"> dalam bukunya yang berjudul “</w:t>
      </w:r>
      <w:r w:rsidRPr="002B6FAB">
        <w:rPr>
          <w:rFonts w:ascii="Tahoma" w:hAnsi="Tahoma" w:cs="Tahoma"/>
          <w:i/>
          <w:color w:val="000000" w:themeColor="text1"/>
        </w:rPr>
        <w:t>Building Wireless Sensor Network</w:t>
      </w:r>
      <w:r>
        <w:rPr>
          <w:rFonts w:ascii="Tahoma" w:hAnsi="Tahoma" w:cs="Tahoma"/>
          <w:color w:val="000000" w:themeColor="text1"/>
        </w:rPr>
        <w:t xml:space="preserve">” </w:t>
      </w:r>
      <w:r w:rsidRPr="008F5C0C">
        <w:rPr>
          <w:rFonts w:ascii="Tahoma" w:hAnsi="Tahoma" w:cs="Tahoma"/>
          <w:b/>
          <w:color w:val="000000" w:themeColor="text1"/>
        </w:rPr>
        <w:t>[</w:t>
      </w:r>
      <w:r w:rsidRPr="00F87718">
        <w:rPr>
          <w:rFonts w:ascii="Tahoma" w:hAnsi="Tahoma" w:cs="Tahoma"/>
          <w:b/>
          <w:color w:val="000000" w:themeColor="text1"/>
        </w:rPr>
        <w:t>2011</w:t>
      </w:r>
      <w:r>
        <w:rPr>
          <w:rFonts w:ascii="Tahoma" w:hAnsi="Tahoma" w:cs="Tahoma"/>
          <w:b/>
          <w:color w:val="000000" w:themeColor="text1"/>
        </w:rPr>
        <w:t>]</w:t>
      </w:r>
      <w:r>
        <w:rPr>
          <w:rFonts w:ascii="Tahoma" w:hAnsi="Tahoma" w:cs="Tahoma"/>
          <w:color w:val="000000" w:themeColor="text1"/>
        </w:rPr>
        <w:t>,</w:t>
      </w:r>
      <w:r w:rsidRPr="002B6FAB">
        <w:rPr>
          <w:rFonts w:ascii="Tahoma" w:hAnsi="Tahoma" w:cs="Tahoma"/>
          <w:color w:val="000000" w:themeColor="text1"/>
        </w:rPr>
        <w:t xml:space="preserve"> umumnya perancang harus memutuskan berapa banyak data dan seberapa sering data dikirimkan.</w:t>
      </w:r>
      <w:proofErr w:type="gramEnd"/>
      <w:r w:rsidRPr="002B6FAB">
        <w:rPr>
          <w:rFonts w:ascii="Tahoma" w:hAnsi="Tahoma" w:cs="Tahoma"/>
          <w:color w:val="000000" w:themeColor="text1"/>
        </w:rPr>
        <w:t xml:space="preserve"> </w:t>
      </w:r>
    </w:p>
    <w:p w:rsidR="0094454E" w:rsidRDefault="0094454E" w:rsidP="0094454E">
      <w:pPr>
        <w:tabs>
          <w:tab w:val="left" w:pos="7650"/>
        </w:tabs>
        <w:spacing w:after="120" w:line="240" w:lineRule="auto"/>
        <w:jc w:val="both"/>
        <w:rPr>
          <w:rFonts w:ascii="Tahoma" w:hAnsi="Tahoma" w:cs="Tahoma"/>
          <w:color w:val="000000" w:themeColor="text1"/>
        </w:rPr>
      </w:pPr>
    </w:p>
    <w:p w:rsidR="0094454E" w:rsidRPr="001058DD" w:rsidRDefault="0094454E" w:rsidP="0094454E">
      <w:pPr>
        <w:spacing w:after="0" w:line="240" w:lineRule="auto"/>
        <w:jc w:val="center"/>
        <w:rPr>
          <w:rFonts w:ascii="Tahoma" w:hAnsi="Tahoma" w:cs="Tahoma"/>
          <w:b/>
          <w:sz w:val="20"/>
        </w:rPr>
      </w:pPr>
      <w:r w:rsidRPr="001058DD">
        <w:rPr>
          <w:rFonts w:ascii="Tahoma" w:hAnsi="Tahoma" w:cs="Tahoma"/>
          <w:b/>
          <w:sz w:val="20"/>
        </w:rPr>
        <w:object w:dxaOrig="7995" w:dyaOrig="3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4pt;height:140.25pt" o:ole="">
            <v:imagedata r:id="rId8" o:title=""/>
          </v:shape>
          <o:OLEObject Type="Embed" ProgID="Visio.Drawing.15" ShapeID="_x0000_i1025" DrawAspect="Content" ObjectID="_1514712591" r:id="rId9"/>
        </w:object>
      </w:r>
    </w:p>
    <w:p w:rsidR="0094454E" w:rsidRPr="001058DD" w:rsidRDefault="0094454E" w:rsidP="0094454E">
      <w:pPr>
        <w:spacing w:after="0" w:line="240" w:lineRule="auto"/>
        <w:jc w:val="center"/>
        <w:rPr>
          <w:rFonts w:ascii="Tahoma" w:hAnsi="Tahoma" w:cs="Tahoma"/>
          <w:b/>
          <w:i/>
          <w:sz w:val="20"/>
        </w:rPr>
      </w:pPr>
      <w:proofErr w:type="gramStart"/>
      <w:r>
        <w:rPr>
          <w:rFonts w:ascii="Tahoma" w:hAnsi="Tahoma" w:cs="Tahoma"/>
          <w:b/>
          <w:sz w:val="20"/>
        </w:rPr>
        <w:t>Gambar 1.</w:t>
      </w:r>
      <w:proofErr w:type="gramEnd"/>
      <w:r w:rsidRPr="001058DD">
        <w:rPr>
          <w:rFonts w:ascii="Tahoma" w:hAnsi="Tahoma" w:cs="Tahoma"/>
          <w:b/>
          <w:sz w:val="20"/>
        </w:rPr>
        <w:t xml:space="preserve"> Arsitektur </w:t>
      </w:r>
      <w:r w:rsidRPr="001058DD">
        <w:rPr>
          <w:rFonts w:ascii="Tahoma" w:hAnsi="Tahoma" w:cs="Tahoma"/>
          <w:b/>
          <w:i/>
          <w:sz w:val="20"/>
        </w:rPr>
        <w:t>Wireless Sensor Network</w:t>
      </w:r>
    </w:p>
    <w:p w:rsidR="0094454E" w:rsidRPr="001058DD" w:rsidRDefault="0094454E" w:rsidP="0094454E">
      <w:pPr>
        <w:spacing w:line="240" w:lineRule="auto"/>
        <w:jc w:val="center"/>
        <w:rPr>
          <w:rFonts w:ascii="Tahoma" w:hAnsi="Tahoma" w:cs="Tahoma"/>
          <w:i/>
          <w:color w:val="000000" w:themeColor="text1"/>
        </w:rPr>
      </w:pPr>
    </w:p>
    <w:p w:rsidR="0094454E" w:rsidRDefault="0094454E" w:rsidP="0094454E">
      <w:pPr>
        <w:spacing w:after="240" w:line="240" w:lineRule="auto"/>
        <w:jc w:val="both"/>
        <w:rPr>
          <w:rFonts w:ascii="Tahoma" w:hAnsi="Tahoma" w:cs="Tahoma"/>
          <w:szCs w:val="24"/>
        </w:rPr>
      </w:pPr>
      <w:proofErr w:type="gramStart"/>
      <w:r w:rsidRPr="002B6FAB">
        <w:rPr>
          <w:rFonts w:ascii="Tahoma" w:hAnsi="Tahoma" w:cs="Tahoma"/>
          <w:color w:val="000000" w:themeColor="text1"/>
        </w:rPr>
        <w:t xml:space="preserve">Modul </w:t>
      </w:r>
      <w:r w:rsidRPr="002B6FAB">
        <w:rPr>
          <w:rFonts w:ascii="Tahoma" w:hAnsi="Tahoma" w:cs="Tahoma"/>
          <w:i/>
          <w:color w:val="000000" w:themeColor="text1"/>
        </w:rPr>
        <w:t xml:space="preserve">transceiver </w:t>
      </w:r>
      <w:r w:rsidRPr="002B6FAB">
        <w:rPr>
          <w:rFonts w:ascii="Tahoma" w:hAnsi="Tahoma" w:cs="Tahoma"/>
          <w:color w:val="000000" w:themeColor="text1"/>
        </w:rPr>
        <w:t xml:space="preserve">yang memanfaatkan radio frekuensi dalam transmisi data digital yang marak dipasarkan diantaranya </w:t>
      </w:r>
      <w:r>
        <w:rPr>
          <w:rFonts w:ascii="Tahoma" w:hAnsi="Tahoma" w:cs="Tahoma"/>
          <w:color w:val="000000" w:themeColor="text1"/>
        </w:rPr>
        <w:t xml:space="preserve">adalah </w:t>
      </w:r>
      <w:r w:rsidRPr="002B6FAB">
        <w:rPr>
          <w:rFonts w:ascii="Tahoma" w:hAnsi="Tahoma" w:cs="Tahoma"/>
          <w:color w:val="000000" w:themeColor="text1"/>
        </w:rPr>
        <w:t>Xbee Pro dan nRF24L01+.</w:t>
      </w:r>
      <w:proofErr w:type="gramEnd"/>
      <w:r>
        <w:rPr>
          <w:rFonts w:ascii="Tahoma" w:hAnsi="Tahoma" w:cs="Tahoma"/>
          <w:color w:val="000000" w:themeColor="text1"/>
        </w:rPr>
        <w:t xml:space="preserve"> Xbee Pro dan nRF24L01+ </w:t>
      </w:r>
      <w:r w:rsidRPr="00F87718">
        <w:rPr>
          <w:rFonts w:ascii="Tahoma" w:hAnsi="Tahoma" w:cs="Tahoma"/>
          <w:szCs w:val="24"/>
        </w:rPr>
        <w:t>merupakan modul yang bekerja pada frekuensi tak berbayar (2</w:t>
      </w:r>
      <w:proofErr w:type="gramStart"/>
      <w:r w:rsidRPr="00F87718">
        <w:rPr>
          <w:rFonts w:ascii="Tahoma" w:hAnsi="Tahoma" w:cs="Tahoma"/>
          <w:szCs w:val="24"/>
        </w:rPr>
        <w:t>,4</w:t>
      </w:r>
      <w:proofErr w:type="gramEnd"/>
      <w:r>
        <w:rPr>
          <w:rFonts w:ascii="Tahoma" w:hAnsi="Tahoma" w:cs="Tahoma"/>
          <w:szCs w:val="24"/>
        </w:rPr>
        <w:t xml:space="preserve"> </w:t>
      </w:r>
      <w:r w:rsidRPr="00F87718">
        <w:rPr>
          <w:rFonts w:ascii="Tahoma" w:hAnsi="Tahoma" w:cs="Tahoma"/>
          <w:szCs w:val="24"/>
        </w:rPr>
        <w:t xml:space="preserve">GHz) dan memiliki spesifikasi </w:t>
      </w:r>
      <w:r w:rsidRPr="00F87718">
        <w:rPr>
          <w:rFonts w:ascii="Tahoma" w:hAnsi="Tahoma" w:cs="Tahoma"/>
          <w:i/>
          <w:szCs w:val="24"/>
        </w:rPr>
        <w:t xml:space="preserve">low cost, low data rate </w:t>
      </w:r>
      <w:r w:rsidRPr="00F87718">
        <w:rPr>
          <w:rFonts w:ascii="Tahoma" w:hAnsi="Tahoma" w:cs="Tahoma"/>
          <w:szCs w:val="24"/>
        </w:rPr>
        <w:t>(250</w:t>
      </w:r>
      <w:r>
        <w:rPr>
          <w:rFonts w:ascii="Tahoma" w:hAnsi="Tahoma" w:cs="Tahoma"/>
          <w:szCs w:val="24"/>
        </w:rPr>
        <w:t xml:space="preserve"> K</w:t>
      </w:r>
      <w:r w:rsidRPr="00F87718">
        <w:rPr>
          <w:rFonts w:ascii="Tahoma" w:hAnsi="Tahoma" w:cs="Tahoma"/>
          <w:szCs w:val="24"/>
        </w:rPr>
        <w:t xml:space="preserve">bps) dan </w:t>
      </w:r>
      <w:r w:rsidRPr="00F87718">
        <w:rPr>
          <w:rFonts w:ascii="Tahoma" w:hAnsi="Tahoma" w:cs="Tahoma"/>
          <w:i/>
          <w:szCs w:val="24"/>
        </w:rPr>
        <w:t>low power</w:t>
      </w:r>
      <w:r w:rsidRPr="00F87718">
        <w:rPr>
          <w:rFonts w:ascii="Tahoma" w:hAnsi="Tahoma" w:cs="Tahoma"/>
          <w:szCs w:val="24"/>
        </w:rPr>
        <w:t>.</w:t>
      </w:r>
      <w:r>
        <w:rPr>
          <w:rFonts w:ascii="Tahoma" w:hAnsi="Tahoma" w:cs="Tahoma"/>
          <w:szCs w:val="24"/>
        </w:rPr>
        <w:t xml:space="preserve"> Perbedaan yang signifikan pada kedua modul tersebut adalah harga dan </w:t>
      </w:r>
      <w:proofErr w:type="gramStart"/>
      <w:r>
        <w:rPr>
          <w:rFonts w:ascii="Tahoma" w:hAnsi="Tahoma" w:cs="Tahoma"/>
          <w:szCs w:val="24"/>
        </w:rPr>
        <w:t>cara</w:t>
      </w:r>
      <w:proofErr w:type="gramEnd"/>
      <w:r>
        <w:rPr>
          <w:rFonts w:ascii="Tahoma" w:hAnsi="Tahoma" w:cs="Tahoma"/>
          <w:szCs w:val="24"/>
        </w:rPr>
        <w:t xml:space="preserve"> pengoperasian modul. </w:t>
      </w:r>
      <w:proofErr w:type="gramStart"/>
      <w:r>
        <w:rPr>
          <w:rFonts w:ascii="Tahoma" w:hAnsi="Tahoma" w:cs="Tahoma"/>
          <w:szCs w:val="24"/>
        </w:rPr>
        <w:t>Xbee Pro memiliki harga yang tinggi dan pengoperasiannya lebih mudah sedangkan nRF24L01+ sebaliknya.</w:t>
      </w:r>
      <w:proofErr w:type="gramEnd"/>
    </w:p>
    <w:p w:rsidR="0094454E" w:rsidRPr="005E18FF" w:rsidRDefault="0094454E" w:rsidP="0094454E">
      <w:pPr>
        <w:spacing w:after="240" w:line="240" w:lineRule="auto"/>
        <w:jc w:val="both"/>
        <w:rPr>
          <w:rFonts w:ascii="Tahoma" w:hAnsi="Tahoma" w:cs="Tahoma"/>
          <w:szCs w:val="24"/>
        </w:rPr>
      </w:pPr>
      <w:proofErr w:type="gramStart"/>
      <w:r>
        <w:rPr>
          <w:rFonts w:ascii="Tahoma" w:hAnsi="Tahoma" w:cs="Tahoma"/>
          <w:szCs w:val="24"/>
        </w:rPr>
        <w:t xml:space="preserve">Berdasarkan sebuah penelitian berjudul </w:t>
      </w:r>
      <w:r>
        <w:rPr>
          <w:rFonts w:ascii="Tahoma" w:hAnsi="Tahoma" w:cs="Tahoma"/>
          <w:i/>
          <w:szCs w:val="24"/>
        </w:rPr>
        <w:t xml:space="preserve">“Performance Analysis of Xbee ZB Module Based Wireless Sensor Networks” </w:t>
      </w:r>
      <w:r>
        <w:rPr>
          <w:rFonts w:ascii="Tahoma" w:hAnsi="Tahoma" w:cs="Tahoma"/>
          <w:b/>
          <w:szCs w:val="24"/>
        </w:rPr>
        <w:t>[2</w:t>
      </w:r>
      <w:r w:rsidRPr="005E18FF">
        <w:rPr>
          <w:rFonts w:ascii="Tahoma" w:hAnsi="Tahoma" w:cs="Tahoma"/>
          <w:b/>
          <w:szCs w:val="24"/>
        </w:rPr>
        <w:t>013</w:t>
      </w:r>
      <w:r>
        <w:rPr>
          <w:rFonts w:ascii="Tahoma" w:hAnsi="Tahoma" w:cs="Tahoma"/>
          <w:b/>
          <w:szCs w:val="24"/>
        </w:rPr>
        <w:t>]</w:t>
      </w:r>
      <w:r>
        <w:rPr>
          <w:rFonts w:ascii="Tahoma" w:hAnsi="Tahoma" w:cs="Tahoma"/>
          <w:szCs w:val="24"/>
        </w:rPr>
        <w:t>,</w:t>
      </w:r>
      <w:r>
        <w:rPr>
          <w:rFonts w:ascii="Tahoma" w:hAnsi="Tahoma" w:cs="Tahoma"/>
          <w:b/>
          <w:szCs w:val="24"/>
        </w:rPr>
        <w:t xml:space="preserve"> </w:t>
      </w:r>
      <w:r>
        <w:rPr>
          <w:rFonts w:ascii="Tahoma" w:hAnsi="Tahoma" w:cs="Tahoma"/>
          <w:szCs w:val="24"/>
        </w:rPr>
        <w:t xml:space="preserve">oleh </w:t>
      </w:r>
      <w:r w:rsidRPr="002916D1">
        <w:rPr>
          <w:rFonts w:ascii="Tahoma" w:hAnsi="Tahoma" w:cs="Tahoma"/>
          <w:b/>
          <w:szCs w:val="24"/>
        </w:rPr>
        <w:t>Rajeev Piyare</w:t>
      </w:r>
      <w:r>
        <w:rPr>
          <w:rFonts w:ascii="Tahoma" w:hAnsi="Tahoma" w:cs="Tahoma"/>
          <w:szCs w:val="24"/>
        </w:rPr>
        <w:t xml:space="preserve"> yang meneliti tentang protokol komunikasi Xbee ZB seri 2.</w:t>
      </w:r>
      <w:proofErr w:type="gramEnd"/>
      <w:r>
        <w:rPr>
          <w:rFonts w:ascii="Tahoma" w:hAnsi="Tahoma" w:cs="Tahoma"/>
          <w:szCs w:val="24"/>
        </w:rPr>
        <w:t xml:space="preserve"> Dari penelitian tersebut didapatkan bahwa </w:t>
      </w:r>
      <w:r>
        <w:rPr>
          <w:rFonts w:ascii="Tahoma" w:hAnsi="Tahoma" w:cs="Tahoma"/>
          <w:i/>
          <w:szCs w:val="24"/>
        </w:rPr>
        <w:t xml:space="preserve">data rate </w:t>
      </w:r>
      <w:r>
        <w:rPr>
          <w:rFonts w:ascii="Tahoma" w:hAnsi="Tahoma" w:cs="Tahoma"/>
          <w:szCs w:val="24"/>
        </w:rPr>
        <w:t xml:space="preserve">XBee ZB pada mode 250 Kbps hanyalah 44 Kbps, dengan menggunakan protokol komunikasi serial RS232/UART. Spesifikasi 250 Kbps tersebut terkadang membuat kerugian tersendiri untuk pengguna yang </w:t>
      </w:r>
      <w:proofErr w:type="gramStart"/>
      <w:r>
        <w:rPr>
          <w:rFonts w:ascii="Tahoma" w:hAnsi="Tahoma" w:cs="Tahoma"/>
          <w:szCs w:val="24"/>
        </w:rPr>
        <w:t>akan</w:t>
      </w:r>
      <w:proofErr w:type="gramEnd"/>
      <w:r>
        <w:rPr>
          <w:rFonts w:ascii="Tahoma" w:hAnsi="Tahoma" w:cs="Tahoma"/>
          <w:szCs w:val="24"/>
        </w:rPr>
        <w:t xml:space="preserve"> merancang aplikasi nirkabel, dikarenakan </w:t>
      </w:r>
      <w:r>
        <w:rPr>
          <w:rFonts w:ascii="Tahoma" w:hAnsi="Tahoma" w:cs="Tahoma"/>
          <w:i/>
          <w:szCs w:val="24"/>
        </w:rPr>
        <w:t xml:space="preserve">data rate </w:t>
      </w:r>
      <w:r>
        <w:rPr>
          <w:rFonts w:ascii="Tahoma" w:hAnsi="Tahoma" w:cs="Tahoma"/>
          <w:szCs w:val="24"/>
        </w:rPr>
        <w:t xml:space="preserve">dari modul tidak sesuai dengan spesifikasi yang ada. </w:t>
      </w:r>
    </w:p>
    <w:p w:rsidR="0094454E" w:rsidRPr="002B6FAB" w:rsidRDefault="0094454E" w:rsidP="0094454E">
      <w:pPr>
        <w:spacing w:after="240" w:line="240" w:lineRule="auto"/>
        <w:jc w:val="both"/>
        <w:rPr>
          <w:rFonts w:ascii="Tahoma" w:hAnsi="Tahoma" w:cs="Tahoma"/>
          <w:color w:val="000000" w:themeColor="text1"/>
        </w:rPr>
      </w:pPr>
      <w:proofErr w:type="gramStart"/>
      <w:r w:rsidRPr="002B6FAB">
        <w:rPr>
          <w:rFonts w:ascii="Tahoma" w:hAnsi="Tahoma" w:cs="Tahoma"/>
          <w:color w:val="000000" w:themeColor="text1"/>
        </w:rPr>
        <w:t xml:space="preserve">Oleh karena itu pada penelitian ini dilakukan evaluasi </w:t>
      </w:r>
      <w:r>
        <w:rPr>
          <w:rFonts w:ascii="Tahoma" w:hAnsi="Tahoma" w:cs="Tahoma"/>
          <w:color w:val="000000" w:themeColor="text1"/>
        </w:rPr>
        <w:t xml:space="preserve">pada dua modul </w:t>
      </w:r>
      <w:r w:rsidRPr="00AC4915">
        <w:rPr>
          <w:rFonts w:ascii="Tahoma" w:hAnsi="Tahoma" w:cs="Tahoma"/>
          <w:i/>
          <w:color w:val="000000" w:themeColor="text1"/>
        </w:rPr>
        <w:t>transceiver</w:t>
      </w:r>
      <w:r>
        <w:rPr>
          <w:rFonts w:ascii="Tahoma" w:hAnsi="Tahoma" w:cs="Tahoma"/>
          <w:color w:val="000000" w:themeColor="text1"/>
        </w:rPr>
        <w:t xml:space="preserve"> yaitu Xbee Pro dan nRF24L01+.</w:t>
      </w:r>
      <w:proofErr w:type="gramEnd"/>
      <w:r>
        <w:rPr>
          <w:rFonts w:ascii="Tahoma" w:hAnsi="Tahoma" w:cs="Tahoma"/>
          <w:color w:val="000000" w:themeColor="text1"/>
        </w:rPr>
        <w:t xml:space="preserve"> D</w:t>
      </w:r>
      <w:r w:rsidRPr="002B6FAB">
        <w:rPr>
          <w:rFonts w:ascii="Tahoma" w:hAnsi="Tahoma" w:cs="Tahoma"/>
          <w:color w:val="000000" w:themeColor="text1"/>
        </w:rPr>
        <w:t xml:space="preserve">engan tujuan untuk menguji </w:t>
      </w:r>
      <w:r w:rsidRPr="002B6FAB">
        <w:rPr>
          <w:rFonts w:ascii="Tahoma" w:hAnsi="Tahoma" w:cs="Tahoma"/>
          <w:i/>
          <w:color w:val="000000" w:themeColor="text1"/>
        </w:rPr>
        <w:t>data</w:t>
      </w:r>
      <w:r w:rsidRPr="002B6FAB">
        <w:rPr>
          <w:rFonts w:ascii="Tahoma" w:hAnsi="Tahoma" w:cs="Tahoma"/>
          <w:color w:val="000000" w:themeColor="text1"/>
        </w:rPr>
        <w:t xml:space="preserve"> </w:t>
      </w:r>
      <w:r w:rsidRPr="002B6FAB">
        <w:rPr>
          <w:rFonts w:ascii="Tahoma" w:hAnsi="Tahoma" w:cs="Tahoma"/>
          <w:i/>
          <w:color w:val="000000" w:themeColor="text1"/>
        </w:rPr>
        <w:t xml:space="preserve">rate, </w:t>
      </w:r>
      <w:r w:rsidRPr="002B6FAB">
        <w:rPr>
          <w:rFonts w:ascii="Tahoma" w:hAnsi="Tahoma" w:cs="Tahoma"/>
          <w:color w:val="000000" w:themeColor="text1"/>
        </w:rPr>
        <w:t xml:space="preserve">protokol komunikasi serial, toleransi dan performa modul </w:t>
      </w:r>
      <w:r w:rsidRPr="002B6FAB">
        <w:rPr>
          <w:rFonts w:ascii="Tahoma" w:hAnsi="Tahoma" w:cs="Tahoma"/>
          <w:i/>
          <w:color w:val="000000" w:themeColor="text1"/>
        </w:rPr>
        <w:t xml:space="preserve">transceiver </w:t>
      </w:r>
      <w:r w:rsidRPr="002B6FAB">
        <w:rPr>
          <w:rFonts w:ascii="Tahoma" w:hAnsi="Tahoma" w:cs="Tahoma"/>
          <w:color w:val="000000" w:themeColor="text1"/>
        </w:rPr>
        <w:t xml:space="preserve">pada aplikasi sistem monitoring di dalam ruangan. Dari evaluasi tersebut didapatkan referensi untuk paket data dan </w:t>
      </w:r>
      <w:proofErr w:type="gramStart"/>
      <w:r w:rsidRPr="002B6FAB">
        <w:rPr>
          <w:rFonts w:ascii="Tahoma" w:hAnsi="Tahoma" w:cs="Tahoma"/>
          <w:i/>
          <w:color w:val="000000" w:themeColor="text1"/>
        </w:rPr>
        <w:t>delay</w:t>
      </w:r>
      <w:r w:rsidRPr="002B6FAB">
        <w:rPr>
          <w:rFonts w:ascii="Tahoma" w:hAnsi="Tahoma" w:cs="Tahoma"/>
          <w:color w:val="000000" w:themeColor="text1"/>
        </w:rPr>
        <w:t xml:space="preserve"> </w:t>
      </w:r>
      <w:r>
        <w:rPr>
          <w:rFonts w:ascii="Tahoma" w:hAnsi="Tahoma" w:cs="Tahoma"/>
          <w:color w:val="000000" w:themeColor="text1"/>
        </w:rPr>
        <w:t xml:space="preserve"> (</w:t>
      </w:r>
      <w:proofErr w:type="gramEnd"/>
      <w:r>
        <w:rPr>
          <w:rFonts w:ascii="Tahoma" w:hAnsi="Tahoma" w:cs="Tahoma"/>
          <w:color w:val="000000" w:themeColor="text1"/>
        </w:rPr>
        <w:t xml:space="preserve">waktu) transmisi </w:t>
      </w:r>
      <w:r w:rsidRPr="002B6FAB">
        <w:rPr>
          <w:rFonts w:ascii="Tahoma" w:hAnsi="Tahoma" w:cs="Tahoma"/>
          <w:color w:val="000000" w:themeColor="text1"/>
        </w:rPr>
        <w:t xml:space="preserve">bagi perancang yang akan mendesain sistem monitoring berbasis WSN. </w:t>
      </w:r>
      <w:proofErr w:type="gramStart"/>
      <w:r w:rsidRPr="002B6FAB">
        <w:rPr>
          <w:rFonts w:ascii="Tahoma" w:hAnsi="Tahoma" w:cs="Tahoma"/>
          <w:color w:val="000000" w:themeColor="text1"/>
        </w:rPr>
        <w:t xml:space="preserve">Evaluasi dilakukan dengan pengiriman data antar </w:t>
      </w:r>
      <w:r w:rsidRPr="002B6FAB">
        <w:rPr>
          <w:rFonts w:ascii="Tahoma" w:hAnsi="Tahoma" w:cs="Tahoma"/>
          <w:i/>
          <w:color w:val="000000" w:themeColor="text1"/>
        </w:rPr>
        <w:t>node sensor</w:t>
      </w:r>
      <w:r w:rsidRPr="002B6FAB">
        <w:rPr>
          <w:rFonts w:ascii="Tahoma" w:hAnsi="Tahoma" w:cs="Tahoma"/>
          <w:color w:val="000000" w:themeColor="text1"/>
        </w:rPr>
        <w:t xml:space="preserve"> yang bersifat </w:t>
      </w:r>
      <w:r w:rsidRPr="002B6FAB">
        <w:rPr>
          <w:rFonts w:ascii="Tahoma" w:hAnsi="Tahoma" w:cs="Tahoma"/>
          <w:i/>
          <w:color w:val="000000" w:themeColor="text1"/>
        </w:rPr>
        <w:t>peer to peer.</w:t>
      </w:r>
      <w:proofErr w:type="gramEnd"/>
    </w:p>
    <w:p w:rsidR="0094454E" w:rsidRPr="002B6FAB" w:rsidRDefault="0094454E" w:rsidP="0094454E">
      <w:pPr>
        <w:spacing w:line="240" w:lineRule="auto"/>
        <w:jc w:val="both"/>
        <w:rPr>
          <w:rFonts w:ascii="Tahoma" w:hAnsi="Tahoma" w:cs="Tahoma"/>
          <w:color w:val="000000" w:themeColor="text1"/>
        </w:rPr>
      </w:pPr>
      <w:proofErr w:type="gramStart"/>
      <w:r>
        <w:rPr>
          <w:rFonts w:ascii="Tahoma" w:hAnsi="Tahoma" w:cs="Tahoma"/>
          <w:color w:val="000000" w:themeColor="text1"/>
        </w:rPr>
        <w:lastRenderedPageBreak/>
        <w:t>Beberapa evaluasi pada</w:t>
      </w:r>
      <w:r w:rsidRPr="002B6FAB">
        <w:rPr>
          <w:rFonts w:ascii="Tahoma" w:hAnsi="Tahoma" w:cs="Tahoma"/>
          <w:color w:val="000000" w:themeColor="text1"/>
        </w:rPr>
        <w:t xml:space="preserve"> </w:t>
      </w:r>
      <w:r>
        <w:rPr>
          <w:rFonts w:ascii="Tahoma" w:hAnsi="Tahoma" w:cs="Tahoma"/>
          <w:color w:val="000000" w:themeColor="text1"/>
        </w:rPr>
        <w:t xml:space="preserve">kedua modul </w:t>
      </w:r>
      <w:r w:rsidRPr="001A19C2">
        <w:rPr>
          <w:rFonts w:ascii="Tahoma" w:hAnsi="Tahoma" w:cs="Tahoma"/>
          <w:i/>
          <w:color w:val="000000" w:themeColor="text1"/>
        </w:rPr>
        <w:t>transceiver</w:t>
      </w:r>
      <w:r>
        <w:rPr>
          <w:rFonts w:ascii="Tahoma" w:hAnsi="Tahoma" w:cs="Tahoma"/>
          <w:color w:val="000000" w:themeColor="text1"/>
        </w:rPr>
        <w:t xml:space="preserve"> dilakukan dengan melihat bagaimana </w:t>
      </w:r>
      <w:r w:rsidRPr="002B6FAB">
        <w:rPr>
          <w:rFonts w:ascii="Tahoma" w:hAnsi="Tahoma" w:cs="Tahoma"/>
          <w:color w:val="000000" w:themeColor="text1"/>
        </w:rPr>
        <w:t xml:space="preserve">pengaruh </w:t>
      </w:r>
      <w:r w:rsidRPr="002B6FAB">
        <w:rPr>
          <w:rFonts w:ascii="Tahoma" w:hAnsi="Tahoma" w:cs="Tahoma"/>
          <w:i/>
          <w:color w:val="000000" w:themeColor="text1"/>
        </w:rPr>
        <w:t xml:space="preserve">baudrate </w:t>
      </w:r>
      <w:r w:rsidRPr="002B6FAB">
        <w:rPr>
          <w:rFonts w:ascii="Tahoma" w:hAnsi="Tahoma" w:cs="Tahoma"/>
          <w:color w:val="000000" w:themeColor="text1"/>
        </w:rPr>
        <w:t>pada protokol komunikasi serial UART/RS232</w:t>
      </w:r>
      <w:r>
        <w:rPr>
          <w:rFonts w:ascii="Tahoma" w:hAnsi="Tahoma" w:cs="Tahoma"/>
          <w:color w:val="000000" w:themeColor="text1"/>
        </w:rPr>
        <w:t xml:space="preserve"> terhadap kinerja modul.</w:t>
      </w:r>
      <w:proofErr w:type="gramEnd"/>
      <w:r>
        <w:rPr>
          <w:rFonts w:ascii="Tahoma" w:hAnsi="Tahoma" w:cs="Tahoma"/>
          <w:color w:val="000000" w:themeColor="text1"/>
        </w:rPr>
        <w:t xml:space="preserve"> Faktor-faktor</w:t>
      </w:r>
      <w:r w:rsidRPr="002B6FAB">
        <w:rPr>
          <w:rFonts w:ascii="Tahoma" w:hAnsi="Tahoma" w:cs="Tahoma"/>
          <w:color w:val="000000" w:themeColor="text1"/>
        </w:rPr>
        <w:t xml:space="preserve"> </w:t>
      </w:r>
      <w:proofErr w:type="gramStart"/>
      <w:r w:rsidRPr="002B6FAB">
        <w:rPr>
          <w:rFonts w:ascii="Tahoma" w:hAnsi="Tahoma" w:cs="Tahoma"/>
          <w:color w:val="000000" w:themeColor="text1"/>
        </w:rPr>
        <w:t>lain</w:t>
      </w:r>
      <w:proofErr w:type="gramEnd"/>
      <w:r w:rsidRPr="002B6FAB">
        <w:rPr>
          <w:rFonts w:ascii="Tahoma" w:hAnsi="Tahoma" w:cs="Tahoma"/>
          <w:color w:val="000000" w:themeColor="text1"/>
        </w:rPr>
        <w:t xml:space="preserve"> yang mempengaruhi proses transmisi diantaranya </w:t>
      </w:r>
      <w:r>
        <w:rPr>
          <w:rFonts w:ascii="Tahoma" w:hAnsi="Tahoma" w:cs="Tahoma"/>
          <w:color w:val="000000" w:themeColor="text1"/>
        </w:rPr>
        <w:t xml:space="preserve">adalah </w:t>
      </w:r>
      <w:r w:rsidRPr="002B6FAB">
        <w:rPr>
          <w:rFonts w:ascii="Tahoma" w:hAnsi="Tahoma" w:cs="Tahoma"/>
          <w:color w:val="000000" w:themeColor="text1"/>
        </w:rPr>
        <w:t xml:space="preserve">pengaruh </w:t>
      </w:r>
      <w:r w:rsidRPr="002B6FAB">
        <w:rPr>
          <w:rFonts w:ascii="Tahoma" w:hAnsi="Tahoma" w:cs="Tahoma"/>
          <w:i/>
          <w:color w:val="000000" w:themeColor="text1"/>
        </w:rPr>
        <w:t xml:space="preserve">buffer, data rate </w:t>
      </w:r>
      <w:r w:rsidRPr="002B6FAB">
        <w:rPr>
          <w:rFonts w:ascii="Tahoma" w:hAnsi="Tahoma" w:cs="Tahoma"/>
          <w:color w:val="000000" w:themeColor="text1"/>
        </w:rPr>
        <w:t>dan hambatan (</w:t>
      </w:r>
      <w:r w:rsidRPr="002B6FAB">
        <w:rPr>
          <w:rFonts w:ascii="Tahoma" w:hAnsi="Tahoma" w:cs="Tahoma"/>
          <w:i/>
          <w:color w:val="000000" w:themeColor="text1"/>
        </w:rPr>
        <w:t>obstacle</w:t>
      </w:r>
      <w:r w:rsidRPr="002B6FAB">
        <w:rPr>
          <w:rFonts w:ascii="Tahoma" w:hAnsi="Tahoma" w:cs="Tahoma"/>
          <w:color w:val="000000" w:themeColor="text1"/>
        </w:rPr>
        <w:t xml:space="preserve">) berupa dinding. </w:t>
      </w:r>
      <w:proofErr w:type="gramStart"/>
      <w:r w:rsidRPr="002B6FAB">
        <w:rPr>
          <w:rFonts w:ascii="Tahoma" w:hAnsi="Tahoma" w:cs="Tahoma"/>
          <w:color w:val="000000" w:themeColor="text1"/>
        </w:rPr>
        <w:t xml:space="preserve">Permasalahan tersebut dijawab dengan waktu transmisi dan akurasi dari data yang diterima </w:t>
      </w:r>
      <w:r>
        <w:rPr>
          <w:rFonts w:ascii="Tahoma" w:hAnsi="Tahoma" w:cs="Tahoma"/>
          <w:color w:val="000000" w:themeColor="text1"/>
        </w:rPr>
        <w:t xml:space="preserve">oleh </w:t>
      </w:r>
      <w:r w:rsidRPr="002B6FAB">
        <w:rPr>
          <w:rFonts w:ascii="Tahoma" w:hAnsi="Tahoma" w:cs="Tahoma"/>
          <w:color w:val="000000" w:themeColor="text1"/>
        </w:rPr>
        <w:t>unit penerima (</w:t>
      </w:r>
      <w:r w:rsidR="00D71A13">
        <w:rPr>
          <w:rFonts w:ascii="Tahoma" w:hAnsi="Tahoma" w:cs="Tahoma"/>
          <w:i/>
          <w:color w:val="000000" w:themeColor="text1"/>
        </w:rPr>
        <w:t>r</w:t>
      </w:r>
      <w:r w:rsidRPr="002B6FAB">
        <w:rPr>
          <w:rFonts w:ascii="Tahoma" w:hAnsi="Tahoma" w:cs="Tahoma"/>
          <w:i/>
          <w:color w:val="000000" w:themeColor="text1"/>
        </w:rPr>
        <w:t>eceiver</w:t>
      </w:r>
      <w:r w:rsidRPr="002B6FAB">
        <w:rPr>
          <w:rFonts w:ascii="Tahoma" w:hAnsi="Tahoma" w:cs="Tahoma"/>
          <w:color w:val="000000" w:themeColor="text1"/>
        </w:rPr>
        <w:t>).</w:t>
      </w:r>
      <w:proofErr w:type="gramEnd"/>
    </w:p>
    <w:p w:rsidR="0094454E" w:rsidRDefault="0094454E" w:rsidP="0094454E">
      <w:pPr>
        <w:spacing w:line="240" w:lineRule="auto"/>
        <w:jc w:val="both"/>
        <w:rPr>
          <w:rFonts w:ascii="Tahoma" w:hAnsi="Tahoma" w:cs="Tahoma"/>
          <w:color w:val="000000" w:themeColor="text1"/>
        </w:rPr>
      </w:pPr>
      <w:r w:rsidRPr="002B6FAB">
        <w:rPr>
          <w:rFonts w:ascii="Tahoma" w:hAnsi="Tahoma" w:cs="Tahoma"/>
          <w:color w:val="000000" w:themeColor="text1"/>
        </w:rPr>
        <w:t>Dalam pembuatan penelitian ini penulis memba</w:t>
      </w:r>
      <w:r>
        <w:rPr>
          <w:rFonts w:ascii="Tahoma" w:hAnsi="Tahoma" w:cs="Tahoma"/>
          <w:color w:val="000000" w:themeColor="text1"/>
        </w:rPr>
        <w:t xml:space="preserve">tasi kajian yang </w:t>
      </w:r>
      <w:proofErr w:type="gramStart"/>
      <w:r>
        <w:rPr>
          <w:rFonts w:ascii="Tahoma" w:hAnsi="Tahoma" w:cs="Tahoma"/>
          <w:color w:val="000000" w:themeColor="text1"/>
        </w:rPr>
        <w:t>akan</w:t>
      </w:r>
      <w:proofErr w:type="gramEnd"/>
      <w:r>
        <w:rPr>
          <w:rFonts w:ascii="Tahoma" w:hAnsi="Tahoma" w:cs="Tahoma"/>
          <w:color w:val="000000" w:themeColor="text1"/>
        </w:rPr>
        <w:t xml:space="preserve"> dibahas. Penelitian </w:t>
      </w:r>
      <w:proofErr w:type="gramStart"/>
      <w:r>
        <w:rPr>
          <w:rFonts w:ascii="Tahoma" w:hAnsi="Tahoma" w:cs="Tahoma"/>
          <w:color w:val="000000" w:themeColor="text1"/>
        </w:rPr>
        <w:t xml:space="preserve">ini </w:t>
      </w:r>
      <w:r w:rsidRPr="002B6FAB">
        <w:rPr>
          <w:rFonts w:ascii="Tahoma" w:hAnsi="Tahoma" w:cs="Tahoma"/>
          <w:color w:val="000000" w:themeColor="text1"/>
        </w:rPr>
        <w:t xml:space="preserve"> tidak</w:t>
      </w:r>
      <w:proofErr w:type="gramEnd"/>
      <w:r w:rsidRPr="002B6FAB">
        <w:rPr>
          <w:rFonts w:ascii="Tahoma" w:hAnsi="Tahoma" w:cs="Tahoma"/>
          <w:color w:val="000000" w:themeColor="text1"/>
        </w:rPr>
        <w:t xml:space="preserve"> membahas modulasi radio frekuensi</w:t>
      </w:r>
      <w:r>
        <w:rPr>
          <w:rFonts w:ascii="Tahoma" w:hAnsi="Tahoma" w:cs="Tahoma"/>
          <w:color w:val="000000" w:themeColor="text1"/>
        </w:rPr>
        <w:t>,</w:t>
      </w:r>
      <w:r w:rsidRPr="002B6FAB">
        <w:rPr>
          <w:rFonts w:ascii="Tahoma" w:hAnsi="Tahoma" w:cs="Tahoma"/>
          <w:color w:val="000000" w:themeColor="text1"/>
        </w:rPr>
        <w:t xml:space="preserve"> melainkan protokol komunikasi serial UART/RS232 yang digunakan. Pengiriman data </w:t>
      </w:r>
      <w:r>
        <w:rPr>
          <w:rFonts w:ascii="Tahoma" w:hAnsi="Tahoma" w:cs="Tahoma"/>
          <w:color w:val="000000" w:themeColor="text1"/>
        </w:rPr>
        <w:t xml:space="preserve">dilakukan dengan </w:t>
      </w:r>
      <w:r w:rsidRPr="002B6FAB">
        <w:rPr>
          <w:rFonts w:ascii="Tahoma" w:hAnsi="Tahoma" w:cs="Tahoma"/>
          <w:color w:val="000000" w:themeColor="text1"/>
        </w:rPr>
        <w:t xml:space="preserve">menggunakan perangkat lunak </w:t>
      </w:r>
      <w:r w:rsidRPr="002B6FAB">
        <w:rPr>
          <w:rFonts w:ascii="Tahoma" w:hAnsi="Tahoma" w:cs="Tahoma"/>
          <w:i/>
          <w:color w:val="000000" w:themeColor="text1"/>
        </w:rPr>
        <w:t xml:space="preserve">Docklight v2 </w:t>
      </w:r>
      <w:r w:rsidRPr="002B6FAB">
        <w:rPr>
          <w:rFonts w:ascii="Tahoma" w:hAnsi="Tahoma" w:cs="Tahoma"/>
          <w:color w:val="000000" w:themeColor="text1"/>
        </w:rPr>
        <w:t xml:space="preserve">di </w:t>
      </w:r>
      <w:r w:rsidRPr="002B6FAB">
        <w:rPr>
          <w:rFonts w:ascii="Tahoma" w:hAnsi="Tahoma" w:cs="Tahoma"/>
          <w:i/>
          <w:color w:val="000000" w:themeColor="text1"/>
        </w:rPr>
        <w:t>Personal Computer</w:t>
      </w:r>
      <w:r>
        <w:rPr>
          <w:rFonts w:ascii="Tahoma" w:hAnsi="Tahoma" w:cs="Tahoma"/>
          <w:i/>
          <w:color w:val="000000" w:themeColor="text1"/>
        </w:rPr>
        <w:t xml:space="preserve"> </w:t>
      </w:r>
      <w:r>
        <w:rPr>
          <w:rFonts w:ascii="Tahoma" w:hAnsi="Tahoma" w:cs="Tahoma"/>
          <w:color w:val="000000" w:themeColor="text1"/>
        </w:rPr>
        <w:t xml:space="preserve">(PC) bagian </w:t>
      </w:r>
      <w:r w:rsidRPr="002B6FAB">
        <w:rPr>
          <w:rFonts w:ascii="Tahoma" w:hAnsi="Tahoma" w:cs="Tahoma"/>
          <w:i/>
          <w:color w:val="000000" w:themeColor="text1"/>
        </w:rPr>
        <w:t>transmitter</w:t>
      </w:r>
      <w:r>
        <w:rPr>
          <w:rFonts w:ascii="Tahoma" w:hAnsi="Tahoma" w:cs="Tahoma"/>
          <w:color w:val="000000" w:themeColor="text1"/>
        </w:rPr>
        <w:t xml:space="preserve"> </w:t>
      </w:r>
      <w:r w:rsidRPr="002B6FAB">
        <w:rPr>
          <w:rFonts w:ascii="Tahoma" w:hAnsi="Tahoma" w:cs="Tahoma"/>
          <w:color w:val="000000" w:themeColor="text1"/>
        </w:rPr>
        <w:t xml:space="preserve">sebagai pengganti sensor, sedangkan sistem penyimpanan data menggunakan perangkat lunak </w:t>
      </w:r>
      <w:r w:rsidRPr="002B6FAB">
        <w:rPr>
          <w:rFonts w:ascii="Tahoma" w:hAnsi="Tahoma" w:cs="Tahoma"/>
          <w:i/>
          <w:color w:val="000000" w:themeColor="text1"/>
        </w:rPr>
        <w:t>Terminal</w:t>
      </w:r>
      <w:r w:rsidRPr="002B6FAB">
        <w:rPr>
          <w:rFonts w:ascii="Tahoma" w:hAnsi="Tahoma" w:cs="Tahoma"/>
          <w:color w:val="000000" w:themeColor="text1"/>
        </w:rPr>
        <w:t xml:space="preserve"> di</w:t>
      </w:r>
      <w:r>
        <w:rPr>
          <w:rFonts w:ascii="Tahoma" w:hAnsi="Tahoma" w:cs="Tahoma"/>
          <w:color w:val="000000" w:themeColor="text1"/>
        </w:rPr>
        <w:t xml:space="preserve"> </w:t>
      </w:r>
      <w:r w:rsidRPr="002B6FAB">
        <w:rPr>
          <w:rFonts w:ascii="Tahoma" w:hAnsi="Tahoma" w:cs="Tahoma"/>
          <w:i/>
          <w:color w:val="000000" w:themeColor="text1"/>
        </w:rPr>
        <w:t>Personal Computer</w:t>
      </w:r>
      <w:r>
        <w:rPr>
          <w:rFonts w:ascii="Tahoma" w:hAnsi="Tahoma" w:cs="Tahoma"/>
          <w:color w:val="000000" w:themeColor="text1"/>
        </w:rPr>
        <w:t xml:space="preserve"> (PC) bagian </w:t>
      </w:r>
      <w:r w:rsidRPr="002B6FAB">
        <w:rPr>
          <w:rFonts w:ascii="Tahoma" w:hAnsi="Tahoma" w:cs="Tahoma"/>
          <w:i/>
          <w:color w:val="000000" w:themeColor="text1"/>
        </w:rPr>
        <w:t>receiver</w:t>
      </w:r>
      <w:r w:rsidRPr="002B6FAB">
        <w:rPr>
          <w:rFonts w:ascii="Tahoma" w:hAnsi="Tahoma" w:cs="Tahoma"/>
          <w:color w:val="000000" w:themeColor="text1"/>
        </w:rPr>
        <w:t>.</w:t>
      </w:r>
    </w:p>
    <w:p w:rsidR="0094454E" w:rsidRPr="00E37EF4" w:rsidRDefault="0094454E" w:rsidP="0094454E">
      <w:pPr>
        <w:pStyle w:val="ListParagraph"/>
        <w:numPr>
          <w:ilvl w:val="0"/>
          <w:numId w:val="1"/>
        </w:numPr>
        <w:spacing w:after="120" w:line="240" w:lineRule="auto"/>
        <w:ind w:left="270" w:hanging="270"/>
        <w:contextualSpacing w:val="0"/>
        <w:jc w:val="center"/>
        <w:rPr>
          <w:rFonts w:ascii="Tahoma" w:hAnsi="Tahoma" w:cs="Tahoma"/>
          <w:b/>
        </w:rPr>
      </w:pPr>
      <w:r w:rsidRPr="00E37EF4">
        <w:rPr>
          <w:rFonts w:ascii="Tahoma" w:hAnsi="Tahoma" w:cs="Tahoma"/>
          <w:b/>
        </w:rPr>
        <w:t>METODOLOGI PENELITIAN</w:t>
      </w:r>
    </w:p>
    <w:p w:rsidR="0094454E" w:rsidRDefault="0094454E" w:rsidP="0094454E">
      <w:pPr>
        <w:pStyle w:val="ListParagraph"/>
        <w:numPr>
          <w:ilvl w:val="1"/>
          <w:numId w:val="1"/>
        </w:numPr>
        <w:spacing w:after="120" w:line="240" w:lineRule="auto"/>
        <w:ind w:left="450" w:hanging="450"/>
        <w:contextualSpacing w:val="0"/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Spesifikasi Sistem</w:t>
      </w:r>
    </w:p>
    <w:p w:rsidR="0094454E" w:rsidRPr="006B7AE0" w:rsidRDefault="0094454E" w:rsidP="0094454E">
      <w:pPr>
        <w:pStyle w:val="ListParagraph"/>
        <w:spacing w:after="240" w:line="240" w:lineRule="auto"/>
        <w:ind w:left="0"/>
        <w:contextualSpacing w:val="0"/>
        <w:jc w:val="both"/>
        <w:rPr>
          <w:rFonts w:ascii="Tahoma" w:hAnsi="Tahoma" w:cs="Tahoma"/>
        </w:rPr>
      </w:pPr>
      <w:proofErr w:type="gramStart"/>
      <w:r w:rsidRPr="006F1547">
        <w:rPr>
          <w:rFonts w:ascii="Tahoma" w:hAnsi="Tahoma" w:cs="Tahoma"/>
        </w:rPr>
        <w:t>E</w:t>
      </w:r>
      <w:r>
        <w:rPr>
          <w:rFonts w:ascii="Tahoma" w:hAnsi="Tahoma" w:cs="Tahoma"/>
        </w:rPr>
        <w:t>valuasi pada penelitian ini ditujukan untuk menguji modul XBee Pro dan nRF24L01+.</w:t>
      </w:r>
      <w:proofErr w:type="gramEnd"/>
      <w:r>
        <w:rPr>
          <w:rFonts w:ascii="Tahoma" w:hAnsi="Tahoma" w:cs="Tahoma"/>
        </w:rPr>
        <w:t xml:space="preserve"> </w:t>
      </w:r>
      <w:proofErr w:type="gramStart"/>
      <w:r>
        <w:rPr>
          <w:rFonts w:ascii="Tahoma" w:hAnsi="Tahoma" w:cs="Tahoma"/>
        </w:rPr>
        <w:t xml:space="preserve">Spesifikasi untuk kedua modul </w:t>
      </w:r>
      <w:r>
        <w:rPr>
          <w:rFonts w:ascii="Tahoma" w:hAnsi="Tahoma" w:cs="Tahoma"/>
          <w:i/>
        </w:rPr>
        <w:t xml:space="preserve">transceiver </w:t>
      </w:r>
      <w:r>
        <w:rPr>
          <w:rFonts w:ascii="Tahoma" w:hAnsi="Tahoma" w:cs="Tahoma"/>
        </w:rPr>
        <w:t>ini ditunjukan pada Tabel 1.</w:t>
      </w:r>
      <w:proofErr w:type="gramEnd"/>
    </w:p>
    <w:p w:rsidR="0094454E" w:rsidRPr="00E37EF4" w:rsidRDefault="0094454E" w:rsidP="0094454E">
      <w:pPr>
        <w:pStyle w:val="ListParagraph"/>
        <w:spacing w:after="0" w:line="240" w:lineRule="auto"/>
        <w:ind w:left="0"/>
        <w:contextualSpacing w:val="0"/>
        <w:jc w:val="center"/>
        <w:rPr>
          <w:rFonts w:ascii="Tahoma" w:hAnsi="Tahoma" w:cs="Tahoma"/>
          <w:b/>
          <w:i/>
          <w:sz w:val="20"/>
        </w:rPr>
      </w:pPr>
      <w:proofErr w:type="gramStart"/>
      <w:r w:rsidRPr="00E37EF4">
        <w:rPr>
          <w:rFonts w:ascii="Tahoma" w:hAnsi="Tahoma" w:cs="Tahoma"/>
          <w:b/>
          <w:sz w:val="20"/>
        </w:rPr>
        <w:t xml:space="preserve">Tabel </w:t>
      </w:r>
      <w:r>
        <w:rPr>
          <w:rFonts w:ascii="Tahoma" w:hAnsi="Tahoma" w:cs="Tahoma"/>
          <w:b/>
          <w:sz w:val="20"/>
        </w:rPr>
        <w:t>1.</w:t>
      </w:r>
      <w:proofErr w:type="gramEnd"/>
      <w:r>
        <w:rPr>
          <w:rFonts w:ascii="Tahoma" w:hAnsi="Tahoma" w:cs="Tahoma"/>
          <w:b/>
          <w:sz w:val="20"/>
        </w:rPr>
        <w:t xml:space="preserve"> </w:t>
      </w:r>
      <w:r w:rsidRPr="00E37EF4">
        <w:rPr>
          <w:rFonts w:ascii="Tahoma" w:hAnsi="Tahoma" w:cs="Tahoma"/>
          <w:b/>
          <w:sz w:val="20"/>
        </w:rPr>
        <w:t>Spesifikasi</w:t>
      </w:r>
      <w:r>
        <w:rPr>
          <w:rFonts w:ascii="Tahoma" w:hAnsi="Tahoma" w:cs="Tahoma"/>
          <w:b/>
          <w:sz w:val="20"/>
        </w:rPr>
        <w:t xml:space="preserve"> Modul </w:t>
      </w:r>
      <w:r w:rsidRPr="00E37EF4">
        <w:rPr>
          <w:rFonts w:ascii="Tahoma" w:hAnsi="Tahoma" w:cs="Tahoma"/>
          <w:b/>
          <w:i/>
          <w:sz w:val="20"/>
        </w:rPr>
        <w:t>Transceiver</w:t>
      </w:r>
    </w:p>
    <w:tbl>
      <w:tblPr>
        <w:tblW w:w="6470" w:type="dxa"/>
        <w:jc w:val="center"/>
        <w:tblLook w:val="04A0" w:firstRow="1" w:lastRow="0" w:firstColumn="1" w:lastColumn="0" w:noHBand="0" w:noVBand="1"/>
      </w:tblPr>
      <w:tblGrid>
        <w:gridCol w:w="1700"/>
        <w:gridCol w:w="2250"/>
        <w:gridCol w:w="2520"/>
      </w:tblGrid>
      <w:tr w:rsidR="0094454E" w:rsidRPr="0027218E" w:rsidTr="0094454E">
        <w:trPr>
          <w:trHeight w:val="223"/>
          <w:jc w:val="center"/>
        </w:trPr>
        <w:tc>
          <w:tcPr>
            <w:tcW w:w="1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454E" w:rsidRPr="0027218E" w:rsidRDefault="0094454E" w:rsidP="0094454E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b/>
                <w:bCs/>
                <w:color w:val="000000"/>
                <w:sz w:val="18"/>
                <w:szCs w:val="18"/>
              </w:rPr>
            </w:pPr>
            <w:r w:rsidRPr="0027218E">
              <w:rPr>
                <w:rFonts w:ascii="Arial Narrow" w:eastAsia="Times New Roman" w:hAnsi="Arial Narrow" w:cs="Tahoma"/>
                <w:b/>
                <w:bCs/>
                <w:color w:val="000000"/>
                <w:sz w:val="18"/>
                <w:szCs w:val="18"/>
              </w:rPr>
              <w:t>Parameter</w:t>
            </w:r>
          </w:p>
        </w:tc>
        <w:tc>
          <w:tcPr>
            <w:tcW w:w="22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454E" w:rsidRPr="0027218E" w:rsidRDefault="0094454E" w:rsidP="0094454E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b/>
                <w:bCs/>
                <w:color w:val="000000"/>
                <w:sz w:val="18"/>
                <w:szCs w:val="18"/>
              </w:rPr>
            </w:pPr>
            <w:r w:rsidRPr="0027218E">
              <w:rPr>
                <w:rFonts w:ascii="Arial Narrow" w:eastAsia="Times New Roman" w:hAnsi="Arial Narrow" w:cs="Tahoma"/>
                <w:b/>
                <w:bCs/>
                <w:color w:val="000000"/>
                <w:sz w:val="18"/>
                <w:szCs w:val="18"/>
              </w:rPr>
              <w:t>nRF24L01+</w:t>
            </w:r>
          </w:p>
        </w:tc>
        <w:tc>
          <w:tcPr>
            <w:tcW w:w="25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454E" w:rsidRPr="0027218E" w:rsidRDefault="0094454E" w:rsidP="0094454E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b/>
                <w:bCs/>
                <w:color w:val="000000"/>
                <w:sz w:val="18"/>
                <w:szCs w:val="18"/>
              </w:rPr>
            </w:pPr>
            <w:r w:rsidRPr="0027218E">
              <w:rPr>
                <w:rFonts w:ascii="Arial Narrow" w:eastAsia="Times New Roman" w:hAnsi="Arial Narrow" w:cs="Tahoma"/>
                <w:b/>
                <w:bCs/>
                <w:color w:val="000000"/>
                <w:sz w:val="18"/>
                <w:szCs w:val="18"/>
              </w:rPr>
              <w:t>Xbee Pro</w:t>
            </w:r>
          </w:p>
        </w:tc>
      </w:tr>
      <w:tr w:rsidR="0094454E" w:rsidRPr="0027218E" w:rsidTr="0094454E">
        <w:trPr>
          <w:trHeight w:val="106"/>
          <w:jc w:val="center"/>
        </w:trPr>
        <w:tc>
          <w:tcPr>
            <w:tcW w:w="1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454E" w:rsidRPr="0027218E" w:rsidRDefault="0094454E" w:rsidP="0094454E">
            <w:pPr>
              <w:spacing w:after="0" w:line="240" w:lineRule="auto"/>
              <w:rPr>
                <w:rFonts w:ascii="Arial Narrow" w:eastAsia="Times New Roman" w:hAnsi="Arial Narrow" w:cs="Tahoma"/>
                <w:color w:val="000000"/>
                <w:sz w:val="18"/>
                <w:szCs w:val="18"/>
              </w:rPr>
            </w:pPr>
            <w:r w:rsidRPr="0027218E">
              <w:rPr>
                <w:rFonts w:ascii="Arial Narrow" w:eastAsia="Times New Roman" w:hAnsi="Arial Narrow" w:cs="Tahoma"/>
                <w:color w:val="000000"/>
                <w:sz w:val="18"/>
                <w:szCs w:val="18"/>
              </w:rPr>
              <w:t>Frekuensi RF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454E" w:rsidRPr="0027218E" w:rsidRDefault="0094454E" w:rsidP="0094454E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8"/>
                <w:szCs w:val="18"/>
              </w:rPr>
            </w:pPr>
            <w:r w:rsidRPr="0027218E">
              <w:rPr>
                <w:rFonts w:ascii="Arial Narrow" w:eastAsia="Times New Roman" w:hAnsi="Arial Narrow" w:cs="Tahoma"/>
                <w:color w:val="000000"/>
                <w:sz w:val="18"/>
                <w:szCs w:val="18"/>
              </w:rPr>
              <w:t>2,4 - 2,4385 GHz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454E" w:rsidRPr="0027218E" w:rsidRDefault="0094454E" w:rsidP="0094454E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8"/>
                <w:szCs w:val="18"/>
              </w:rPr>
            </w:pPr>
            <w:r w:rsidRPr="0027218E">
              <w:rPr>
                <w:rFonts w:ascii="Arial Narrow" w:eastAsia="Times New Roman" w:hAnsi="Arial Narrow" w:cs="Tahoma"/>
                <w:color w:val="000000"/>
                <w:sz w:val="18"/>
                <w:szCs w:val="18"/>
              </w:rPr>
              <w:t>2,4 GHz</w:t>
            </w:r>
          </w:p>
        </w:tc>
      </w:tr>
      <w:tr w:rsidR="0094454E" w:rsidRPr="0027218E" w:rsidTr="0094454E">
        <w:trPr>
          <w:trHeight w:val="151"/>
          <w:jc w:val="center"/>
        </w:trPr>
        <w:tc>
          <w:tcPr>
            <w:tcW w:w="1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454E" w:rsidRPr="0027218E" w:rsidRDefault="0094454E" w:rsidP="0094454E">
            <w:pPr>
              <w:spacing w:after="0" w:line="240" w:lineRule="auto"/>
              <w:rPr>
                <w:rFonts w:ascii="Arial Narrow" w:eastAsia="Times New Roman" w:hAnsi="Arial Narrow" w:cs="Tahoma"/>
                <w:color w:val="000000"/>
                <w:sz w:val="18"/>
                <w:szCs w:val="18"/>
              </w:rPr>
            </w:pPr>
            <w:r w:rsidRPr="0027218E">
              <w:rPr>
                <w:rFonts w:ascii="Arial Narrow" w:eastAsia="Times New Roman" w:hAnsi="Arial Narrow" w:cs="Tahoma"/>
                <w:color w:val="000000"/>
                <w:sz w:val="18"/>
                <w:szCs w:val="18"/>
              </w:rPr>
              <w:t xml:space="preserve">RF </w:t>
            </w:r>
            <w:r w:rsidRPr="0027218E">
              <w:rPr>
                <w:rFonts w:ascii="Arial Narrow" w:eastAsia="Times New Roman" w:hAnsi="Arial Narrow" w:cs="Tahoma"/>
                <w:i/>
                <w:iCs/>
                <w:color w:val="000000"/>
                <w:sz w:val="18"/>
                <w:szCs w:val="18"/>
              </w:rPr>
              <w:t>Data Rate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454E" w:rsidRPr="0027218E" w:rsidRDefault="0094454E" w:rsidP="0094454E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8"/>
                <w:szCs w:val="18"/>
              </w:rPr>
            </w:pPr>
            <w:r w:rsidRPr="0027218E">
              <w:rPr>
                <w:rFonts w:ascii="Arial Narrow" w:eastAsia="Times New Roman" w:hAnsi="Arial Narrow" w:cs="Tahoma"/>
                <w:color w:val="000000"/>
                <w:sz w:val="18"/>
                <w:szCs w:val="18"/>
              </w:rPr>
              <w:t>250</w:t>
            </w:r>
            <w:r>
              <w:rPr>
                <w:rFonts w:ascii="Arial Narrow" w:eastAsia="Times New Roman" w:hAnsi="Arial Narrow" w:cs="Tahoma"/>
                <w:color w:val="000000"/>
                <w:sz w:val="18"/>
                <w:szCs w:val="18"/>
              </w:rPr>
              <w:t xml:space="preserve"> K</w:t>
            </w:r>
            <w:r w:rsidRPr="0027218E">
              <w:rPr>
                <w:rFonts w:ascii="Arial Narrow" w:eastAsia="Times New Roman" w:hAnsi="Arial Narrow" w:cs="Tahoma"/>
                <w:color w:val="000000"/>
                <w:sz w:val="18"/>
                <w:szCs w:val="18"/>
              </w:rPr>
              <w:t>bps, 1</w:t>
            </w:r>
            <w:r>
              <w:rPr>
                <w:rFonts w:ascii="Arial Narrow" w:eastAsia="Times New Roman" w:hAnsi="Arial Narrow" w:cs="Tahoma"/>
                <w:color w:val="000000"/>
                <w:sz w:val="18"/>
                <w:szCs w:val="18"/>
              </w:rPr>
              <w:t xml:space="preserve"> </w:t>
            </w:r>
            <w:r w:rsidRPr="0027218E">
              <w:rPr>
                <w:rFonts w:ascii="Arial Narrow" w:eastAsia="Times New Roman" w:hAnsi="Arial Narrow" w:cs="Tahoma"/>
                <w:color w:val="000000"/>
                <w:sz w:val="18"/>
                <w:szCs w:val="18"/>
              </w:rPr>
              <w:t>Mbps, 2</w:t>
            </w:r>
            <w:r>
              <w:rPr>
                <w:rFonts w:ascii="Arial Narrow" w:eastAsia="Times New Roman" w:hAnsi="Arial Narrow" w:cs="Tahoma"/>
                <w:color w:val="000000"/>
                <w:sz w:val="18"/>
                <w:szCs w:val="18"/>
              </w:rPr>
              <w:t xml:space="preserve"> </w:t>
            </w:r>
            <w:r w:rsidRPr="0027218E">
              <w:rPr>
                <w:rFonts w:ascii="Arial Narrow" w:eastAsia="Times New Roman" w:hAnsi="Arial Narrow" w:cs="Tahoma"/>
                <w:color w:val="000000"/>
                <w:sz w:val="18"/>
                <w:szCs w:val="18"/>
              </w:rPr>
              <w:t>Mbps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454E" w:rsidRPr="0027218E" w:rsidRDefault="0094454E" w:rsidP="0094454E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8"/>
                <w:szCs w:val="18"/>
              </w:rPr>
            </w:pPr>
            <w:r w:rsidRPr="0027218E">
              <w:rPr>
                <w:rFonts w:ascii="Arial Narrow" w:eastAsia="Times New Roman" w:hAnsi="Arial Narrow" w:cs="Tahoma"/>
                <w:color w:val="000000"/>
                <w:sz w:val="18"/>
                <w:szCs w:val="18"/>
              </w:rPr>
              <w:t>250</w:t>
            </w:r>
            <w:r>
              <w:rPr>
                <w:rFonts w:ascii="Arial Narrow" w:eastAsia="Times New Roman" w:hAnsi="Arial Narrow" w:cs="Tahoma"/>
                <w:color w:val="000000"/>
                <w:sz w:val="18"/>
                <w:szCs w:val="18"/>
              </w:rPr>
              <w:t xml:space="preserve"> K</w:t>
            </w:r>
            <w:r w:rsidRPr="0027218E">
              <w:rPr>
                <w:rFonts w:ascii="Arial Narrow" w:eastAsia="Times New Roman" w:hAnsi="Arial Narrow" w:cs="Tahoma"/>
                <w:color w:val="000000"/>
                <w:sz w:val="18"/>
                <w:szCs w:val="18"/>
              </w:rPr>
              <w:t>bps</w:t>
            </w:r>
          </w:p>
        </w:tc>
      </w:tr>
      <w:tr w:rsidR="0094454E" w:rsidRPr="0027218E" w:rsidTr="0094454E">
        <w:trPr>
          <w:trHeight w:val="178"/>
          <w:jc w:val="center"/>
        </w:trPr>
        <w:tc>
          <w:tcPr>
            <w:tcW w:w="1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454E" w:rsidRPr="0027218E" w:rsidRDefault="0094454E" w:rsidP="0094454E">
            <w:pPr>
              <w:spacing w:after="0" w:line="240" w:lineRule="auto"/>
              <w:rPr>
                <w:rFonts w:ascii="Arial Narrow" w:eastAsia="Times New Roman" w:hAnsi="Arial Narrow" w:cs="Tahoma"/>
                <w:i/>
                <w:iCs/>
                <w:color w:val="000000"/>
                <w:sz w:val="18"/>
                <w:szCs w:val="18"/>
              </w:rPr>
            </w:pPr>
            <w:r w:rsidRPr="0027218E">
              <w:rPr>
                <w:rFonts w:ascii="Arial Narrow" w:eastAsia="Times New Roman" w:hAnsi="Arial Narrow" w:cs="Tahoma"/>
                <w:i/>
                <w:iCs/>
                <w:color w:val="000000"/>
                <w:sz w:val="18"/>
                <w:szCs w:val="18"/>
              </w:rPr>
              <w:t>Interface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454E" w:rsidRPr="0027218E" w:rsidRDefault="0094454E" w:rsidP="0094454E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8"/>
                <w:szCs w:val="18"/>
              </w:rPr>
            </w:pPr>
            <w:r w:rsidRPr="0027218E">
              <w:rPr>
                <w:rFonts w:ascii="Arial Narrow" w:eastAsia="Times New Roman" w:hAnsi="Arial Narrow" w:cs="Tahoma"/>
                <w:color w:val="000000"/>
                <w:sz w:val="18"/>
                <w:szCs w:val="18"/>
              </w:rPr>
              <w:t>SPI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454E" w:rsidRPr="0027218E" w:rsidRDefault="0094454E" w:rsidP="0094454E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8"/>
                <w:szCs w:val="18"/>
              </w:rPr>
            </w:pPr>
            <w:r w:rsidRPr="0027218E">
              <w:rPr>
                <w:rFonts w:ascii="Arial Narrow" w:eastAsia="Times New Roman" w:hAnsi="Arial Narrow" w:cs="Tahoma"/>
                <w:color w:val="000000"/>
                <w:sz w:val="18"/>
                <w:szCs w:val="18"/>
              </w:rPr>
              <w:t>UART</w:t>
            </w:r>
          </w:p>
        </w:tc>
      </w:tr>
      <w:tr w:rsidR="0094454E" w:rsidRPr="0027218E" w:rsidTr="0094454E">
        <w:trPr>
          <w:trHeight w:val="133"/>
          <w:jc w:val="center"/>
        </w:trPr>
        <w:tc>
          <w:tcPr>
            <w:tcW w:w="1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454E" w:rsidRPr="0027218E" w:rsidRDefault="0094454E" w:rsidP="0094454E">
            <w:pPr>
              <w:spacing w:after="0" w:line="240" w:lineRule="auto"/>
              <w:rPr>
                <w:rFonts w:ascii="Arial Narrow" w:eastAsia="Times New Roman" w:hAnsi="Arial Narrow" w:cs="Tahoma"/>
                <w:color w:val="000000"/>
                <w:sz w:val="18"/>
                <w:szCs w:val="18"/>
              </w:rPr>
            </w:pPr>
            <w:r w:rsidRPr="0027218E">
              <w:rPr>
                <w:rFonts w:ascii="Arial Narrow" w:eastAsia="Times New Roman" w:hAnsi="Arial Narrow" w:cs="Tahoma"/>
                <w:color w:val="000000"/>
                <w:sz w:val="18"/>
                <w:szCs w:val="18"/>
              </w:rPr>
              <w:t>Antena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454E" w:rsidRPr="0027218E" w:rsidRDefault="0094454E" w:rsidP="0094454E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i/>
                <w:iCs/>
                <w:color w:val="000000"/>
                <w:sz w:val="18"/>
                <w:szCs w:val="18"/>
              </w:rPr>
            </w:pPr>
            <w:r w:rsidRPr="0027218E">
              <w:rPr>
                <w:rFonts w:ascii="Arial Narrow" w:eastAsia="Times New Roman" w:hAnsi="Arial Narrow" w:cs="Tahoma"/>
                <w:i/>
                <w:iCs/>
                <w:color w:val="000000"/>
                <w:sz w:val="18"/>
                <w:szCs w:val="18"/>
              </w:rPr>
              <w:t>PCB board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454E" w:rsidRPr="0027218E" w:rsidRDefault="0094454E" w:rsidP="0094454E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i/>
                <w:iCs/>
                <w:color w:val="000000"/>
                <w:sz w:val="18"/>
                <w:szCs w:val="18"/>
              </w:rPr>
            </w:pPr>
            <w:r w:rsidRPr="0027218E">
              <w:rPr>
                <w:rFonts w:ascii="Arial Narrow" w:eastAsia="Times New Roman" w:hAnsi="Arial Narrow" w:cs="Tahoma"/>
                <w:i/>
                <w:iCs/>
                <w:color w:val="000000"/>
                <w:sz w:val="18"/>
                <w:szCs w:val="18"/>
              </w:rPr>
              <w:t>Chip</w:t>
            </w:r>
          </w:p>
        </w:tc>
      </w:tr>
      <w:tr w:rsidR="0094454E" w:rsidRPr="0027218E" w:rsidTr="0094454E">
        <w:trPr>
          <w:trHeight w:val="50"/>
          <w:jc w:val="center"/>
        </w:trPr>
        <w:tc>
          <w:tcPr>
            <w:tcW w:w="1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454E" w:rsidRPr="0027218E" w:rsidRDefault="0094454E" w:rsidP="0094454E">
            <w:pPr>
              <w:spacing w:after="0" w:line="240" w:lineRule="auto"/>
              <w:rPr>
                <w:rFonts w:ascii="Arial Narrow" w:eastAsia="Times New Roman" w:hAnsi="Arial Narrow" w:cs="Tahoma"/>
                <w:color w:val="000000"/>
                <w:sz w:val="18"/>
                <w:szCs w:val="18"/>
              </w:rPr>
            </w:pPr>
            <w:r w:rsidRPr="0027218E">
              <w:rPr>
                <w:rFonts w:ascii="Arial Narrow" w:eastAsia="Times New Roman" w:hAnsi="Arial Narrow" w:cs="Tahoma"/>
                <w:color w:val="000000"/>
                <w:sz w:val="18"/>
                <w:szCs w:val="18"/>
              </w:rPr>
              <w:t>Pola radiasi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454E" w:rsidRPr="0027218E" w:rsidRDefault="0094454E" w:rsidP="0094454E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i/>
                <w:iCs/>
                <w:color w:val="000000"/>
                <w:sz w:val="18"/>
                <w:szCs w:val="18"/>
              </w:rPr>
            </w:pPr>
            <w:r w:rsidRPr="0027218E">
              <w:rPr>
                <w:rFonts w:ascii="Arial Narrow" w:eastAsia="Times New Roman" w:hAnsi="Arial Narrow" w:cs="Tahoma"/>
                <w:i/>
                <w:iCs/>
                <w:color w:val="000000"/>
                <w:sz w:val="18"/>
                <w:szCs w:val="18"/>
              </w:rPr>
              <w:t>bidirectional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454E" w:rsidRPr="0027218E" w:rsidRDefault="0094454E" w:rsidP="0094454E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i/>
                <w:iCs/>
                <w:color w:val="000000"/>
                <w:sz w:val="18"/>
                <w:szCs w:val="18"/>
              </w:rPr>
            </w:pPr>
            <w:r w:rsidRPr="0027218E">
              <w:rPr>
                <w:rFonts w:ascii="Arial Narrow" w:eastAsia="Times New Roman" w:hAnsi="Arial Narrow" w:cs="Tahoma"/>
                <w:i/>
                <w:iCs/>
                <w:color w:val="000000"/>
                <w:sz w:val="18"/>
                <w:szCs w:val="18"/>
              </w:rPr>
              <w:t>omnidirectional</w:t>
            </w:r>
          </w:p>
        </w:tc>
      </w:tr>
      <w:tr w:rsidR="0094454E" w:rsidRPr="0027218E" w:rsidTr="0094454E">
        <w:trPr>
          <w:trHeight w:val="50"/>
          <w:jc w:val="center"/>
        </w:trPr>
        <w:tc>
          <w:tcPr>
            <w:tcW w:w="1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454E" w:rsidRPr="0027218E" w:rsidRDefault="0094454E" w:rsidP="0094454E">
            <w:pPr>
              <w:spacing w:after="0" w:line="240" w:lineRule="auto"/>
              <w:rPr>
                <w:rFonts w:ascii="Arial Narrow" w:eastAsia="Times New Roman" w:hAnsi="Arial Narrow" w:cs="Tahoma"/>
                <w:color w:val="000000"/>
                <w:sz w:val="18"/>
                <w:szCs w:val="18"/>
              </w:rPr>
            </w:pPr>
            <w:r w:rsidRPr="0027218E">
              <w:rPr>
                <w:rFonts w:ascii="Arial Narrow" w:eastAsia="Times New Roman" w:hAnsi="Arial Narrow" w:cs="Tahoma"/>
                <w:color w:val="000000"/>
                <w:sz w:val="18"/>
                <w:szCs w:val="18"/>
              </w:rPr>
              <w:t>Daya transmit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454E" w:rsidRPr="0027218E" w:rsidRDefault="0094454E" w:rsidP="0094454E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8"/>
                <w:szCs w:val="18"/>
              </w:rPr>
            </w:pPr>
            <w:r w:rsidRPr="0027218E">
              <w:rPr>
                <w:rFonts w:ascii="Arial Narrow" w:eastAsia="Times New Roman" w:hAnsi="Arial Narrow" w:cs="Tahoma"/>
                <w:color w:val="000000"/>
                <w:sz w:val="18"/>
                <w:szCs w:val="18"/>
              </w:rPr>
              <w:t>0</w:t>
            </w:r>
            <w:r>
              <w:rPr>
                <w:rFonts w:ascii="Arial Narrow" w:eastAsia="Times New Roman" w:hAnsi="Arial Narrow" w:cs="Tahoma"/>
                <w:color w:val="000000"/>
                <w:sz w:val="18"/>
                <w:szCs w:val="18"/>
              </w:rPr>
              <w:t xml:space="preserve"> </w:t>
            </w:r>
            <w:r w:rsidRPr="0027218E">
              <w:rPr>
                <w:rFonts w:ascii="Arial Narrow" w:eastAsia="Times New Roman" w:hAnsi="Arial Narrow" w:cs="Tahoma"/>
                <w:color w:val="000000"/>
                <w:sz w:val="18"/>
                <w:szCs w:val="18"/>
              </w:rPr>
              <w:t>dBm (1</w:t>
            </w:r>
            <w:r>
              <w:rPr>
                <w:rFonts w:ascii="Arial Narrow" w:eastAsia="Times New Roman" w:hAnsi="Arial Narrow" w:cs="Tahoma"/>
                <w:color w:val="000000"/>
                <w:sz w:val="18"/>
                <w:szCs w:val="18"/>
              </w:rPr>
              <w:t xml:space="preserve"> </w:t>
            </w:r>
            <w:r w:rsidRPr="0027218E">
              <w:rPr>
                <w:rFonts w:ascii="Arial Narrow" w:eastAsia="Times New Roman" w:hAnsi="Arial Narrow" w:cs="Tahoma"/>
                <w:color w:val="000000"/>
                <w:sz w:val="18"/>
                <w:szCs w:val="18"/>
              </w:rPr>
              <w:t>mW)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454E" w:rsidRPr="0027218E" w:rsidRDefault="0094454E" w:rsidP="0094454E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8"/>
                <w:szCs w:val="18"/>
              </w:rPr>
            </w:pPr>
            <w:r w:rsidRPr="0027218E">
              <w:rPr>
                <w:rFonts w:ascii="Arial Narrow" w:eastAsia="Times New Roman" w:hAnsi="Arial Narrow" w:cs="Tahoma"/>
                <w:color w:val="000000"/>
                <w:sz w:val="18"/>
                <w:szCs w:val="18"/>
              </w:rPr>
              <w:t>10 dBm(100</w:t>
            </w:r>
            <w:r>
              <w:rPr>
                <w:rFonts w:ascii="Arial Narrow" w:eastAsia="Times New Roman" w:hAnsi="Arial Narrow" w:cs="Tahoma"/>
                <w:color w:val="000000"/>
                <w:sz w:val="18"/>
                <w:szCs w:val="18"/>
              </w:rPr>
              <w:t xml:space="preserve"> </w:t>
            </w:r>
            <w:r w:rsidRPr="0027218E">
              <w:rPr>
                <w:rFonts w:ascii="Arial Narrow" w:eastAsia="Times New Roman" w:hAnsi="Arial Narrow" w:cs="Tahoma"/>
                <w:color w:val="000000"/>
                <w:sz w:val="18"/>
                <w:szCs w:val="18"/>
              </w:rPr>
              <w:t>mW)</w:t>
            </w:r>
          </w:p>
        </w:tc>
      </w:tr>
      <w:tr w:rsidR="0094454E" w:rsidRPr="0027218E" w:rsidTr="0094454E">
        <w:trPr>
          <w:trHeight w:val="199"/>
          <w:jc w:val="center"/>
        </w:trPr>
        <w:tc>
          <w:tcPr>
            <w:tcW w:w="1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454E" w:rsidRPr="0027218E" w:rsidRDefault="0094454E" w:rsidP="0094454E">
            <w:pPr>
              <w:spacing w:after="0" w:line="240" w:lineRule="auto"/>
              <w:rPr>
                <w:rFonts w:ascii="Arial Narrow" w:eastAsia="Times New Roman" w:hAnsi="Arial Narrow" w:cs="Tahoma"/>
                <w:color w:val="000000"/>
                <w:sz w:val="18"/>
                <w:szCs w:val="18"/>
              </w:rPr>
            </w:pPr>
            <w:r w:rsidRPr="0027218E">
              <w:rPr>
                <w:rFonts w:ascii="Arial Narrow" w:eastAsia="Times New Roman" w:hAnsi="Arial Narrow" w:cs="Tahoma"/>
                <w:color w:val="000000"/>
                <w:sz w:val="18"/>
                <w:szCs w:val="18"/>
              </w:rPr>
              <w:t>Sensitivitas penerima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454E" w:rsidRPr="0027218E" w:rsidRDefault="0094454E" w:rsidP="0094454E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8"/>
                <w:szCs w:val="18"/>
              </w:rPr>
            </w:pPr>
            <w:r w:rsidRPr="0027218E">
              <w:rPr>
                <w:rFonts w:ascii="Arial Narrow" w:eastAsia="Times New Roman" w:hAnsi="Arial Narrow" w:cs="Tahoma"/>
                <w:color w:val="000000"/>
                <w:sz w:val="18"/>
                <w:szCs w:val="18"/>
              </w:rPr>
              <w:t>-85</w:t>
            </w:r>
            <w:r>
              <w:rPr>
                <w:rFonts w:ascii="Arial Narrow" w:eastAsia="Times New Roman" w:hAnsi="Arial Narrow" w:cs="Tahoma"/>
                <w:color w:val="000000"/>
                <w:sz w:val="18"/>
                <w:szCs w:val="18"/>
              </w:rPr>
              <w:t xml:space="preserve"> </w:t>
            </w:r>
            <w:r w:rsidRPr="0027218E">
              <w:rPr>
                <w:rFonts w:ascii="Arial Narrow" w:eastAsia="Times New Roman" w:hAnsi="Arial Narrow" w:cs="Tahoma"/>
                <w:color w:val="000000"/>
                <w:sz w:val="18"/>
                <w:szCs w:val="18"/>
              </w:rPr>
              <w:t>dBm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454E" w:rsidRPr="0027218E" w:rsidRDefault="0094454E" w:rsidP="0094454E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8"/>
                <w:szCs w:val="18"/>
              </w:rPr>
            </w:pPr>
            <w:r w:rsidRPr="0027218E">
              <w:rPr>
                <w:rFonts w:ascii="Arial Narrow" w:eastAsia="Times New Roman" w:hAnsi="Arial Narrow" w:cs="Tahoma"/>
                <w:color w:val="000000"/>
                <w:sz w:val="18"/>
                <w:szCs w:val="18"/>
              </w:rPr>
              <w:t>-100</w:t>
            </w:r>
            <w:r>
              <w:rPr>
                <w:rFonts w:ascii="Arial Narrow" w:eastAsia="Times New Roman" w:hAnsi="Arial Narrow" w:cs="Tahoma"/>
                <w:color w:val="000000"/>
                <w:sz w:val="18"/>
                <w:szCs w:val="18"/>
              </w:rPr>
              <w:t xml:space="preserve"> </w:t>
            </w:r>
            <w:r w:rsidRPr="0027218E">
              <w:rPr>
                <w:rFonts w:ascii="Arial Narrow" w:eastAsia="Times New Roman" w:hAnsi="Arial Narrow" w:cs="Tahoma"/>
                <w:color w:val="000000"/>
                <w:sz w:val="18"/>
                <w:szCs w:val="18"/>
              </w:rPr>
              <w:t>dBm</w:t>
            </w:r>
          </w:p>
        </w:tc>
      </w:tr>
      <w:tr w:rsidR="0094454E" w:rsidRPr="0027218E" w:rsidTr="0094454E">
        <w:trPr>
          <w:trHeight w:val="199"/>
          <w:jc w:val="center"/>
        </w:trPr>
        <w:tc>
          <w:tcPr>
            <w:tcW w:w="1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454E" w:rsidRPr="0027218E" w:rsidRDefault="0094454E" w:rsidP="0094454E">
            <w:pPr>
              <w:spacing w:after="0" w:line="240" w:lineRule="auto"/>
              <w:rPr>
                <w:rFonts w:ascii="Arial Narrow" w:eastAsia="Times New Roman" w:hAnsi="Arial Narrow" w:cs="Tahoma"/>
                <w:color w:val="000000"/>
                <w:sz w:val="18"/>
                <w:szCs w:val="18"/>
              </w:rPr>
            </w:pPr>
            <w:r w:rsidRPr="0027218E">
              <w:rPr>
                <w:rFonts w:ascii="Arial Narrow" w:eastAsia="Times New Roman" w:hAnsi="Arial Narrow" w:cs="Tahoma"/>
                <w:color w:val="000000"/>
                <w:sz w:val="18"/>
                <w:szCs w:val="18"/>
              </w:rPr>
              <w:t>Modulasi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454E" w:rsidRPr="0027218E" w:rsidRDefault="0094454E" w:rsidP="0094454E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8"/>
                <w:szCs w:val="18"/>
              </w:rPr>
            </w:pPr>
            <w:r w:rsidRPr="0027218E">
              <w:rPr>
                <w:rFonts w:ascii="Arial Narrow" w:eastAsia="Times New Roman" w:hAnsi="Arial Narrow" w:cs="Tahoma"/>
                <w:color w:val="000000"/>
                <w:sz w:val="18"/>
                <w:szCs w:val="18"/>
              </w:rPr>
              <w:t>GFSK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454E" w:rsidRPr="0027218E" w:rsidRDefault="0094454E" w:rsidP="0094454E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8"/>
                <w:szCs w:val="18"/>
              </w:rPr>
            </w:pPr>
            <w:r w:rsidRPr="0027218E">
              <w:rPr>
                <w:rFonts w:ascii="Arial Narrow" w:eastAsia="Times New Roman" w:hAnsi="Arial Narrow" w:cs="Tahoma"/>
                <w:color w:val="000000"/>
                <w:sz w:val="18"/>
                <w:szCs w:val="18"/>
              </w:rPr>
              <w:t>QPSK</w:t>
            </w:r>
          </w:p>
        </w:tc>
      </w:tr>
      <w:tr w:rsidR="0094454E" w:rsidRPr="0027218E" w:rsidTr="0094454E">
        <w:trPr>
          <w:trHeight w:val="199"/>
          <w:jc w:val="center"/>
        </w:trPr>
        <w:tc>
          <w:tcPr>
            <w:tcW w:w="1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454E" w:rsidRPr="0027218E" w:rsidRDefault="0094454E" w:rsidP="0094454E">
            <w:pPr>
              <w:spacing w:after="0" w:line="240" w:lineRule="auto"/>
              <w:rPr>
                <w:rFonts w:ascii="Arial Narrow" w:eastAsia="Times New Roman" w:hAnsi="Arial Narrow" w:cs="Tahoma"/>
                <w:i/>
                <w:iCs/>
                <w:color w:val="000000"/>
                <w:sz w:val="18"/>
                <w:szCs w:val="18"/>
              </w:rPr>
            </w:pPr>
            <w:r w:rsidRPr="0027218E">
              <w:rPr>
                <w:rFonts w:ascii="Arial Narrow" w:eastAsia="Times New Roman" w:hAnsi="Arial Narrow" w:cs="Tahoma"/>
                <w:i/>
                <w:iCs/>
                <w:color w:val="000000"/>
                <w:sz w:val="18"/>
                <w:szCs w:val="18"/>
              </w:rPr>
              <w:t>Payload length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454E" w:rsidRPr="0027218E" w:rsidRDefault="0094454E" w:rsidP="0094454E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8"/>
                <w:szCs w:val="18"/>
              </w:rPr>
            </w:pPr>
            <w:r w:rsidRPr="0027218E">
              <w:rPr>
                <w:rFonts w:ascii="Arial Narrow" w:eastAsia="Times New Roman" w:hAnsi="Arial Narrow" w:cs="Tahoma"/>
                <w:color w:val="000000"/>
                <w:sz w:val="18"/>
                <w:szCs w:val="18"/>
              </w:rPr>
              <w:t>32</w:t>
            </w:r>
            <w:r w:rsidRPr="0027218E">
              <w:rPr>
                <w:rFonts w:ascii="Arial Narrow" w:eastAsia="Times New Roman" w:hAnsi="Arial Narrow" w:cs="Tahoma"/>
                <w:i/>
                <w:iCs/>
                <w:color w:val="000000"/>
                <w:sz w:val="18"/>
                <w:szCs w:val="18"/>
              </w:rPr>
              <w:t>bytes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454E" w:rsidRPr="0027218E" w:rsidRDefault="0094454E" w:rsidP="0094454E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8"/>
                <w:szCs w:val="18"/>
              </w:rPr>
            </w:pPr>
            <w:r w:rsidRPr="0027218E">
              <w:rPr>
                <w:rFonts w:ascii="Arial Narrow" w:eastAsia="Times New Roman" w:hAnsi="Arial Narrow" w:cs="Tahoma"/>
                <w:color w:val="000000"/>
                <w:sz w:val="18"/>
                <w:szCs w:val="18"/>
              </w:rPr>
              <w:t>100</w:t>
            </w:r>
            <w:r w:rsidRPr="0027218E">
              <w:rPr>
                <w:rFonts w:ascii="Arial Narrow" w:eastAsia="Times New Roman" w:hAnsi="Arial Narrow" w:cs="Tahoma"/>
                <w:i/>
                <w:iCs/>
                <w:color w:val="000000"/>
                <w:sz w:val="18"/>
                <w:szCs w:val="18"/>
              </w:rPr>
              <w:t>bytes</w:t>
            </w:r>
          </w:p>
        </w:tc>
      </w:tr>
      <w:tr w:rsidR="0094454E" w:rsidRPr="0027218E" w:rsidTr="0094454E">
        <w:trPr>
          <w:trHeight w:val="199"/>
          <w:jc w:val="center"/>
        </w:trPr>
        <w:tc>
          <w:tcPr>
            <w:tcW w:w="1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454E" w:rsidRPr="0027218E" w:rsidRDefault="0094454E" w:rsidP="0094454E">
            <w:pPr>
              <w:spacing w:after="0" w:line="240" w:lineRule="auto"/>
              <w:rPr>
                <w:rFonts w:ascii="Arial Narrow" w:eastAsia="Times New Roman" w:hAnsi="Arial Narrow" w:cs="Tahoma"/>
                <w:i/>
                <w:iCs/>
                <w:color w:val="000000"/>
                <w:sz w:val="18"/>
                <w:szCs w:val="18"/>
              </w:rPr>
            </w:pPr>
            <w:r w:rsidRPr="0027218E">
              <w:rPr>
                <w:rFonts w:ascii="Arial Narrow" w:eastAsia="Times New Roman" w:hAnsi="Arial Narrow" w:cs="Tahoma"/>
                <w:i/>
                <w:iCs/>
                <w:color w:val="000000"/>
                <w:sz w:val="18"/>
                <w:szCs w:val="18"/>
              </w:rPr>
              <w:t>Supply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454E" w:rsidRPr="0027218E" w:rsidRDefault="0094454E" w:rsidP="0094454E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8"/>
                <w:szCs w:val="18"/>
              </w:rPr>
            </w:pPr>
            <w:r w:rsidRPr="0027218E">
              <w:rPr>
                <w:rFonts w:ascii="Arial Narrow" w:eastAsia="Times New Roman" w:hAnsi="Arial Narrow" w:cs="Tahoma"/>
                <w:color w:val="000000"/>
                <w:sz w:val="18"/>
                <w:szCs w:val="18"/>
              </w:rPr>
              <w:t>1,9 - 3,6 Volt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454E" w:rsidRPr="0027218E" w:rsidRDefault="0094454E" w:rsidP="0094454E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8"/>
                <w:szCs w:val="18"/>
              </w:rPr>
            </w:pPr>
            <w:r w:rsidRPr="0027218E">
              <w:rPr>
                <w:rFonts w:ascii="Arial Narrow" w:eastAsia="Times New Roman" w:hAnsi="Arial Narrow" w:cs="Tahoma"/>
                <w:color w:val="000000"/>
                <w:sz w:val="18"/>
                <w:szCs w:val="18"/>
              </w:rPr>
              <w:t>2,8 - 3,4 Volt</w:t>
            </w:r>
          </w:p>
        </w:tc>
      </w:tr>
      <w:tr w:rsidR="0094454E" w:rsidRPr="0027218E" w:rsidTr="0094454E">
        <w:trPr>
          <w:trHeight w:val="199"/>
          <w:jc w:val="center"/>
        </w:trPr>
        <w:tc>
          <w:tcPr>
            <w:tcW w:w="1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454E" w:rsidRPr="0027218E" w:rsidRDefault="0094454E" w:rsidP="0094454E">
            <w:pPr>
              <w:spacing w:after="0" w:line="240" w:lineRule="auto"/>
              <w:rPr>
                <w:rFonts w:ascii="Arial Narrow" w:eastAsia="Times New Roman" w:hAnsi="Arial Narrow" w:cs="Tahoma"/>
                <w:color w:val="000000"/>
                <w:sz w:val="18"/>
                <w:szCs w:val="18"/>
              </w:rPr>
            </w:pPr>
            <w:r w:rsidRPr="0027218E">
              <w:rPr>
                <w:rFonts w:ascii="Arial Narrow" w:eastAsia="Times New Roman" w:hAnsi="Arial Narrow" w:cs="Tahoma"/>
                <w:color w:val="000000"/>
                <w:sz w:val="18"/>
                <w:szCs w:val="18"/>
              </w:rPr>
              <w:t>Jarak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454E" w:rsidRPr="0027218E" w:rsidRDefault="0094454E" w:rsidP="0094454E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8"/>
                <w:szCs w:val="18"/>
              </w:rPr>
            </w:pPr>
            <w:r w:rsidRPr="0027218E">
              <w:rPr>
                <w:rFonts w:ascii="Arial Narrow" w:eastAsia="Times New Roman" w:hAnsi="Arial Narrow" w:cs="Tahoma"/>
                <w:color w:val="000000"/>
                <w:sz w:val="18"/>
                <w:szCs w:val="18"/>
              </w:rPr>
              <w:t>100</w:t>
            </w:r>
            <w:r>
              <w:rPr>
                <w:rFonts w:ascii="Arial Narrow" w:eastAsia="Times New Roman" w:hAnsi="Arial Narrow" w:cs="Tahoma"/>
                <w:color w:val="000000"/>
                <w:sz w:val="18"/>
                <w:szCs w:val="18"/>
              </w:rPr>
              <w:t xml:space="preserve"> </w:t>
            </w:r>
            <w:r w:rsidRPr="0027218E">
              <w:rPr>
                <w:rFonts w:ascii="Arial Narrow" w:eastAsia="Times New Roman" w:hAnsi="Arial Narrow" w:cs="Tahoma"/>
                <w:color w:val="000000"/>
                <w:sz w:val="18"/>
                <w:szCs w:val="18"/>
              </w:rPr>
              <w:t>m (</w:t>
            </w:r>
            <w:r w:rsidRPr="0027218E">
              <w:rPr>
                <w:rFonts w:ascii="Arial Narrow" w:eastAsia="Times New Roman" w:hAnsi="Arial Narrow" w:cs="Tahoma"/>
                <w:i/>
                <w:iCs/>
                <w:color w:val="000000"/>
                <w:sz w:val="18"/>
                <w:szCs w:val="18"/>
              </w:rPr>
              <w:t>outdoor</w:t>
            </w:r>
            <w:r w:rsidRPr="0027218E">
              <w:rPr>
                <w:rFonts w:ascii="Arial Narrow" w:eastAsia="Times New Roman" w:hAnsi="Arial Narrow" w:cs="Tahoma"/>
                <w:color w:val="000000"/>
                <w:sz w:val="18"/>
                <w:szCs w:val="18"/>
              </w:rPr>
              <w:t>), 30</w:t>
            </w:r>
            <w:r>
              <w:rPr>
                <w:rFonts w:ascii="Arial Narrow" w:eastAsia="Times New Roman" w:hAnsi="Arial Narrow" w:cs="Tahoma"/>
                <w:color w:val="000000"/>
                <w:sz w:val="18"/>
                <w:szCs w:val="18"/>
              </w:rPr>
              <w:t xml:space="preserve"> </w:t>
            </w:r>
            <w:r w:rsidRPr="0027218E">
              <w:rPr>
                <w:rFonts w:ascii="Arial Narrow" w:eastAsia="Times New Roman" w:hAnsi="Arial Narrow" w:cs="Tahoma"/>
                <w:color w:val="000000"/>
                <w:sz w:val="18"/>
                <w:szCs w:val="18"/>
              </w:rPr>
              <w:t>m (</w:t>
            </w:r>
            <w:r w:rsidRPr="0027218E">
              <w:rPr>
                <w:rFonts w:ascii="Arial Narrow" w:eastAsia="Times New Roman" w:hAnsi="Arial Narrow" w:cs="Tahoma"/>
                <w:i/>
                <w:iCs/>
                <w:color w:val="000000"/>
                <w:sz w:val="18"/>
                <w:szCs w:val="18"/>
              </w:rPr>
              <w:t>indoor</w:t>
            </w:r>
            <w:r w:rsidRPr="0027218E">
              <w:rPr>
                <w:rFonts w:ascii="Arial Narrow" w:eastAsia="Times New Roman" w:hAnsi="Arial Narrow" w:cs="Tahoma"/>
                <w:color w:val="000000"/>
                <w:sz w:val="18"/>
                <w:szCs w:val="18"/>
              </w:rPr>
              <w:t>)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454E" w:rsidRPr="0027218E" w:rsidRDefault="0094454E" w:rsidP="0094454E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8"/>
                <w:szCs w:val="18"/>
              </w:rPr>
            </w:pPr>
            <w:r w:rsidRPr="0027218E">
              <w:rPr>
                <w:rFonts w:ascii="Arial Narrow" w:eastAsia="Times New Roman" w:hAnsi="Arial Narrow" w:cs="Tahoma"/>
                <w:color w:val="000000"/>
                <w:sz w:val="18"/>
                <w:szCs w:val="18"/>
              </w:rPr>
              <w:t>1500</w:t>
            </w:r>
            <w:r>
              <w:rPr>
                <w:rFonts w:ascii="Arial Narrow" w:eastAsia="Times New Roman" w:hAnsi="Arial Narrow" w:cs="Tahoma"/>
                <w:color w:val="000000"/>
                <w:sz w:val="18"/>
                <w:szCs w:val="18"/>
              </w:rPr>
              <w:t xml:space="preserve"> </w:t>
            </w:r>
            <w:r w:rsidRPr="0027218E">
              <w:rPr>
                <w:rFonts w:ascii="Arial Narrow" w:eastAsia="Times New Roman" w:hAnsi="Arial Narrow" w:cs="Tahoma"/>
                <w:color w:val="000000"/>
                <w:sz w:val="18"/>
                <w:szCs w:val="18"/>
              </w:rPr>
              <w:t>m (</w:t>
            </w:r>
            <w:r w:rsidRPr="0027218E">
              <w:rPr>
                <w:rFonts w:ascii="Arial Narrow" w:eastAsia="Times New Roman" w:hAnsi="Arial Narrow" w:cs="Tahoma"/>
                <w:i/>
                <w:iCs/>
                <w:color w:val="000000"/>
                <w:sz w:val="18"/>
                <w:szCs w:val="18"/>
              </w:rPr>
              <w:t>outdoor</w:t>
            </w:r>
            <w:r w:rsidRPr="0027218E">
              <w:rPr>
                <w:rFonts w:ascii="Arial Narrow" w:eastAsia="Times New Roman" w:hAnsi="Arial Narrow" w:cs="Tahoma"/>
                <w:color w:val="000000"/>
                <w:sz w:val="18"/>
                <w:szCs w:val="18"/>
              </w:rPr>
              <w:t>), 100</w:t>
            </w:r>
            <w:r>
              <w:rPr>
                <w:rFonts w:ascii="Arial Narrow" w:eastAsia="Times New Roman" w:hAnsi="Arial Narrow" w:cs="Tahoma"/>
                <w:color w:val="000000"/>
                <w:sz w:val="18"/>
                <w:szCs w:val="18"/>
              </w:rPr>
              <w:t xml:space="preserve"> </w:t>
            </w:r>
            <w:r w:rsidRPr="0027218E">
              <w:rPr>
                <w:rFonts w:ascii="Arial Narrow" w:eastAsia="Times New Roman" w:hAnsi="Arial Narrow" w:cs="Tahoma"/>
                <w:color w:val="000000"/>
                <w:sz w:val="18"/>
                <w:szCs w:val="18"/>
              </w:rPr>
              <w:t>m (</w:t>
            </w:r>
            <w:r w:rsidRPr="0027218E">
              <w:rPr>
                <w:rFonts w:ascii="Arial Narrow" w:eastAsia="Times New Roman" w:hAnsi="Arial Narrow" w:cs="Tahoma"/>
                <w:i/>
                <w:iCs/>
                <w:color w:val="000000"/>
                <w:sz w:val="18"/>
                <w:szCs w:val="18"/>
              </w:rPr>
              <w:t>indoor</w:t>
            </w:r>
            <w:r w:rsidRPr="0027218E">
              <w:rPr>
                <w:rFonts w:ascii="Arial Narrow" w:eastAsia="Times New Roman" w:hAnsi="Arial Narrow" w:cs="Tahoma"/>
                <w:color w:val="000000"/>
                <w:sz w:val="18"/>
                <w:szCs w:val="18"/>
              </w:rPr>
              <w:t>)</w:t>
            </w:r>
          </w:p>
        </w:tc>
      </w:tr>
      <w:tr w:rsidR="0094454E" w:rsidRPr="0027218E" w:rsidTr="0094454E">
        <w:trPr>
          <w:trHeight w:val="199"/>
          <w:jc w:val="center"/>
        </w:trPr>
        <w:tc>
          <w:tcPr>
            <w:tcW w:w="17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4454E" w:rsidRPr="0027218E" w:rsidRDefault="0094454E" w:rsidP="0094454E">
            <w:pPr>
              <w:spacing w:after="0" w:line="240" w:lineRule="auto"/>
              <w:rPr>
                <w:rFonts w:ascii="Arial Narrow" w:eastAsia="Times New Roman" w:hAnsi="Arial Narrow" w:cs="Tahoma"/>
                <w:color w:val="000000"/>
                <w:sz w:val="18"/>
                <w:szCs w:val="18"/>
              </w:rPr>
            </w:pPr>
            <w:r>
              <w:rPr>
                <w:rFonts w:ascii="Arial Narrow" w:eastAsia="Times New Roman" w:hAnsi="Arial Narrow" w:cs="Tahoma"/>
                <w:color w:val="000000"/>
                <w:sz w:val="18"/>
                <w:szCs w:val="18"/>
              </w:rPr>
              <w:t>Produksi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4454E" w:rsidRPr="0027218E" w:rsidRDefault="0094454E" w:rsidP="0094454E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8"/>
                <w:szCs w:val="18"/>
              </w:rPr>
            </w:pPr>
            <w:r>
              <w:rPr>
                <w:rFonts w:ascii="Arial Narrow" w:eastAsia="Times New Roman" w:hAnsi="Arial Narrow" w:cs="Tahoma"/>
                <w:color w:val="000000"/>
                <w:sz w:val="18"/>
                <w:szCs w:val="18"/>
              </w:rPr>
              <w:t>2008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4454E" w:rsidRPr="0027218E" w:rsidRDefault="0094454E" w:rsidP="0094454E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8"/>
                <w:szCs w:val="18"/>
              </w:rPr>
            </w:pPr>
            <w:r>
              <w:rPr>
                <w:rFonts w:ascii="Arial Narrow" w:eastAsia="Times New Roman" w:hAnsi="Arial Narrow" w:cs="Tahoma"/>
                <w:color w:val="000000"/>
                <w:sz w:val="18"/>
                <w:szCs w:val="18"/>
              </w:rPr>
              <w:t>2005</w:t>
            </w:r>
          </w:p>
        </w:tc>
      </w:tr>
    </w:tbl>
    <w:p w:rsidR="0094454E" w:rsidRPr="00640E52" w:rsidRDefault="0094454E" w:rsidP="0094454E">
      <w:pPr>
        <w:spacing w:line="240" w:lineRule="auto"/>
        <w:jc w:val="both"/>
        <w:rPr>
          <w:rFonts w:ascii="Tahoma" w:hAnsi="Tahoma" w:cs="Tahoma"/>
          <w:sz w:val="2"/>
        </w:rPr>
      </w:pPr>
    </w:p>
    <w:p w:rsidR="0094454E" w:rsidRPr="005E18FF" w:rsidRDefault="0094454E" w:rsidP="0094454E">
      <w:pPr>
        <w:spacing w:line="240" w:lineRule="auto"/>
        <w:jc w:val="both"/>
        <w:rPr>
          <w:rFonts w:ascii="Tahoma" w:hAnsi="Tahoma" w:cs="Tahoma"/>
        </w:rPr>
      </w:pPr>
      <w:proofErr w:type="gramStart"/>
      <w:r>
        <w:rPr>
          <w:rFonts w:ascii="Tahoma" w:hAnsi="Tahoma" w:cs="Tahoma"/>
        </w:rPr>
        <w:t xml:space="preserve">Untuk melakukan evaluasi pada kedua modul maka dirancang sistem transmisi dengan topologi </w:t>
      </w:r>
      <w:r>
        <w:rPr>
          <w:rFonts w:ascii="Tahoma" w:hAnsi="Tahoma" w:cs="Tahoma"/>
          <w:i/>
        </w:rPr>
        <w:t xml:space="preserve">peer to peer, </w:t>
      </w:r>
      <w:r>
        <w:rPr>
          <w:rFonts w:ascii="Tahoma" w:hAnsi="Tahoma" w:cs="Tahoma"/>
        </w:rPr>
        <w:t>yang ditunjukan pada Gambar 2.</w:t>
      </w:r>
      <w:proofErr w:type="gramEnd"/>
    </w:p>
    <w:p w:rsidR="0094454E" w:rsidRPr="00E37EF4" w:rsidRDefault="0094454E" w:rsidP="0094454E">
      <w:pPr>
        <w:pStyle w:val="ListParagraph"/>
        <w:spacing w:after="0" w:line="240" w:lineRule="auto"/>
        <w:ind w:left="0"/>
        <w:contextualSpacing w:val="0"/>
        <w:jc w:val="center"/>
        <w:rPr>
          <w:rFonts w:ascii="Tahoma" w:hAnsi="Tahoma" w:cs="Tahoma"/>
          <w:sz w:val="20"/>
        </w:rPr>
      </w:pPr>
      <w:r>
        <w:object w:dxaOrig="4320" w:dyaOrig="1980">
          <v:shape id="_x0000_i1026" type="#_x0000_t75" style="width:366pt;height:168pt" o:ole="">
            <v:imagedata r:id="rId10" o:title=""/>
          </v:shape>
          <o:OLEObject Type="Embed" ProgID="Visio.Drawing.15" ShapeID="_x0000_i1026" DrawAspect="Content" ObjectID="_1514712592" r:id="rId11"/>
        </w:object>
      </w:r>
    </w:p>
    <w:p w:rsidR="0094454E" w:rsidRDefault="0094454E" w:rsidP="0094454E">
      <w:pPr>
        <w:pStyle w:val="ListParagraph"/>
        <w:spacing w:line="240" w:lineRule="auto"/>
        <w:ind w:left="0"/>
        <w:contextualSpacing w:val="0"/>
        <w:jc w:val="center"/>
        <w:rPr>
          <w:rFonts w:ascii="Tahoma" w:hAnsi="Tahoma" w:cs="Tahoma"/>
          <w:b/>
          <w:sz w:val="20"/>
        </w:rPr>
      </w:pPr>
      <w:proofErr w:type="gramStart"/>
      <w:r w:rsidRPr="00E37EF4">
        <w:rPr>
          <w:rFonts w:ascii="Tahoma" w:hAnsi="Tahoma" w:cs="Tahoma"/>
          <w:b/>
          <w:sz w:val="20"/>
        </w:rPr>
        <w:t xml:space="preserve">Gambar </w:t>
      </w:r>
      <w:r>
        <w:rPr>
          <w:rFonts w:ascii="Tahoma" w:hAnsi="Tahoma" w:cs="Tahoma"/>
          <w:b/>
          <w:sz w:val="20"/>
        </w:rPr>
        <w:t>2.</w:t>
      </w:r>
      <w:proofErr w:type="gramEnd"/>
      <w:r>
        <w:rPr>
          <w:rFonts w:ascii="Tahoma" w:hAnsi="Tahoma" w:cs="Tahoma"/>
          <w:b/>
          <w:sz w:val="20"/>
        </w:rPr>
        <w:t xml:space="preserve"> </w:t>
      </w:r>
      <w:r w:rsidRPr="00E37EF4">
        <w:rPr>
          <w:rFonts w:ascii="Tahoma" w:hAnsi="Tahoma" w:cs="Tahoma"/>
          <w:b/>
          <w:sz w:val="20"/>
        </w:rPr>
        <w:t xml:space="preserve">Blok Diagram Transmisi </w:t>
      </w:r>
      <w:r w:rsidRPr="001058DD">
        <w:rPr>
          <w:rFonts w:ascii="Tahoma" w:hAnsi="Tahoma" w:cs="Tahoma"/>
          <w:b/>
          <w:i/>
          <w:sz w:val="20"/>
        </w:rPr>
        <w:t>Peer to Peer</w:t>
      </w:r>
    </w:p>
    <w:p w:rsidR="0094454E" w:rsidRPr="00E37EF4" w:rsidRDefault="0094454E" w:rsidP="0094454E">
      <w:pPr>
        <w:spacing w:line="24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 xml:space="preserve">Berdasarkan tujuan penelitian yang akan dilakukan dan blok diagram dari Gambar 2, maka sistem yang dirancang untuk evaluasi pada modul XBee Pro dan nRF24L01+ </w:t>
      </w:r>
      <w:r w:rsidRPr="00E37EF4">
        <w:rPr>
          <w:rFonts w:ascii="Tahoma" w:hAnsi="Tahoma" w:cs="Tahoma"/>
        </w:rPr>
        <w:t xml:space="preserve">memiliki spesifikasi sebagai </w:t>
      </w:r>
      <w:proofErr w:type="gramStart"/>
      <w:r w:rsidRPr="00E37EF4">
        <w:rPr>
          <w:rFonts w:ascii="Tahoma" w:hAnsi="Tahoma" w:cs="Tahoma"/>
        </w:rPr>
        <w:t>berikut :</w:t>
      </w:r>
      <w:proofErr w:type="gramEnd"/>
    </w:p>
    <w:p w:rsidR="0094454E" w:rsidRDefault="0094454E" w:rsidP="0094454E">
      <w:pPr>
        <w:pStyle w:val="ListParagraph"/>
        <w:numPr>
          <w:ilvl w:val="0"/>
          <w:numId w:val="6"/>
        </w:numPr>
        <w:spacing w:after="0" w:line="240" w:lineRule="auto"/>
        <w:ind w:left="270" w:hanging="270"/>
        <w:contextualSpacing w:val="0"/>
        <w:jc w:val="both"/>
        <w:rPr>
          <w:rFonts w:ascii="Tahoma" w:hAnsi="Tahoma" w:cs="Tahoma"/>
        </w:rPr>
      </w:pPr>
      <w:r w:rsidRPr="00E37EF4">
        <w:rPr>
          <w:rFonts w:ascii="Tahoma" w:hAnsi="Tahoma" w:cs="Tahoma"/>
        </w:rPr>
        <w:t xml:space="preserve">Ditujukan untuk evaluasi pada RF </w:t>
      </w:r>
      <w:r w:rsidRPr="00E37EF4">
        <w:rPr>
          <w:rFonts w:ascii="Tahoma" w:hAnsi="Tahoma" w:cs="Tahoma"/>
          <w:i/>
        </w:rPr>
        <w:t>data rate</w:t>
      </w:r>
      <w:r w:rsidRPr="00E37EF4">
        <w:rPr>
          <w:rFonts w:ascii="Tahoma" w:hAnsi="Tahoma" w:cs="Tahoma"/>
        </w:rPr>
        <w:t xml:space="preserve"> terhadap protokol komunikasi RS232 (UART) dengan data yang dikirimkan secara kontinyu</w:t>
      </w:r>
      <w:r>
        <w:rPr>
          <w:rFonts w:ascii="Tahoma" w:hAnsi="Tahoma" w:cs="Tahoma"/>
        </w:rPr>
        <w:t xml:space="preserve"> (</w:t>
      </w:r>
      <w:r>
        <w:rPr>
          <w:rFonts w:ascii="Tahoma" w:hAnsi="Tahoma" w:cs="Tahoma"/>
          <w:i/>
        </w:rPr>
        <w:t>streaming</w:t>
      </w:r>
      <w:r>
        <w:rPr>
          <w:rFonts w:ascii="Tahoma" w:hAnsi="Tahoma" w:cs="Tahoma"/>
        </w:rPr>
        <w:t>)</w:t>
      </w:r>
      <w:r w:rsidRPr="00E37EF4">
        <w:rPr>
          <w:rFonts w:ascii="Tahoma" w:hAnsi="Tahoma" w:cs="Tahoma"/>
        </w:rPr>
        <w:t>.</w:t>
      </w:r>
    </w:p>
    <w:p w:rsidR="0094454E" w:rsidRDefault="0094454E" w:rsidP="0094454E">
      <w:pPr>
        <w:pStyle w:val="ListParagraph"/>
        <w:numPr>
          <w:ilvl w:val="0"/>
          <w:numId w:val="6"/>
        </w:numPr>
        <w:spacing w:after="0" w:line="240" w:lineRule="auto"/>
        <w:ind w:left="270" w:hanging="270"/>
        <w:contextualSpacing w:val="0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Evaluasi kedua modul </w:t>
      </w:r>
      <w:r>
        <w:rPr>
          <w:rFonts w:ascii="Tahoma" w:hAnsi="Tahoma" w:cs="Tahoma"/>
          <w:i/>
        </w:rPr>
        <w:t xml:space="preserve">transceiver </w:t>
      </w:r>
      <w:r>
        <w:rPr>
          <w:rFonts w:ascii="Tahoma" w:hAnsi="Tahoma" w:cs="Tahoma"/>
        </w:rPr>
        <w:t xml:space="preserve">dengan daya transmisi dan </w:t>
      </w:r>
      <w:r>
        <w:rPr>
          <w:rFonts w:ascii="Tahoma" w:hAnsi="Tahoma" w:cs="Tahoma"/>
          <w:i/>
        </w:rPr>
        <w:t xml:space="preserve">buffer </w:t>
      </w:r>
      <w:r>
        <w:rPr>
          <w:rFonts w:ascii="Tahoma" w:hAnsi="Tahoma" w:cs="Tahoma"/>
        </w:rPr>
        <w:t>maksimal.</w:t>
      </w:r>
    </w:p>
    <w:p w:rsidR="0094454E" w:rsidRDefault="0094454E" w:rsidP="0094454E">
      <w:pPr>
        <w:pStyle w:val="ListParagraph"/>
        <w:numPr>
          <w:ilvl w:val="0"/>
          <w:numId w:val="6"/>
        </w:numPr>
        <w:spacing w:after="0" w:line="240" w:lineRule="auto"/>
        <w:ind w:left="270" w:hanging="270"/>
        <w:contextualSpacing w:val="0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Pengiriman data bersifat </w:t>
      </w:r>
      <w:r w:rsidRPr="00824399">
        <w:rPr>
          <w:rFonts w:ascii="Tahoma" w:hAnsi="Tahoma" w:cs="Tahoma"/>
          <w:i/>
        </w:rPr>
        <w:t>peer to peer</w:t>
      </w:r>
      <w:r>
        <w:rPr>
          <w:rFonts w:ascii="Tahoma" w:hAnsi="Tahoma" w:cs="Tahoma"/>
        </w:rPr>
        <w:t>, dimana PC (</w:t>
      </w:r>
      <w:r>
        <w:rPr>
          <w:rFonts w:ascii="Tahoma" w:hAnsi="Tahoma" w:cs="Tahoma"/>
          <w:i/>
        </w:rPr>
        <w:t>transmitter</w:t>
      </w:r>
      <w:r>
        <w:rPr>
          <w:rFonts w:ascii="Tahoma" w:hAnsi="Tahoma" w:cs="Tahoma"/>
        </w:rPr>
        <w:t xml:space="preserve">) menggunakan perangkat lunak </w:t>
      </w:r>
      <w:r>
        <w:rPr>
          <w:rFonts w:ascii="Tahoma" w:hAnsi="Tahoma" w:cs="Tahoma"/>
          <w:i/>
        </w:rPr>
        <w:t xml:space="preserve">Terminal </w:t>
      </w:r>
      <w:r>
        <w:rPr>
          <w:rFonts w:ascii="Tahoma" w:hAnsi="Tahoma" w:cs="Tahoma"/>
        </w:rPr>
        <w:t>untuk mengirimkan data dan PC (</w:t>
      </w:r>
      <w:r>
        <w:rPr>
          <w:rFonts w:ascii="Tahoma" w:hAnsi="Tahoma" w:cs="Tahoma"/>
          <w:i/>
        </w:rPr>
        <w:t>receiver</w:t>
      </w:r>
      <w:r>
        <w:rPr>
          <w:rFonts w:ascii="Tahoma" w:hAnsi="Tahoma" w:cs="Tahoma"/>
        </w:rPr>
        <w:t xml:space="preserve">) menggunakan perangkat lunak </w:t>
      </w:r>
      <w:r>
        <w:rPr>
          <w:rFonts w:ascii="Tahoma" w:hAnsi="Tahoma" w:cs="Tahoma"/>
          <w:i/>
        </w:rPr>
        <w:t xml:space="preserve">Docklight v2.0 </w:t>
      </w:r>
      <w:r>
        <w:rPr>
          <w:rFonts w:ascii="Tahoma" w:hAnsi="Tahoma" w:cs="Tahoma"/>
        </w:rPr>
        <w:t>sebagai penampil data.</w:t>
      </w:r>
    </w:p>
    <w:p w:rsidR="0094454E" w:rsidRDefault="0094454E" w:rsidP="0094454E">
      <w:pPr>
        <w:pStyle w:val="ListParagraph"/>
        <w:numPr>
          <w:ilvl w:val="0"/>
          <w:numId w:val="6"/>
        </w:numPr>
        <w:spacing w:after="0" w:line="240" w:lineRule="auto"/>
        <w:ind w:left="270" w:hanging="270"/>
        <w:contextualSpacing w:val="0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Data yang berupa karakter ASCII, dimana satu karakter sama dengan 10 bit, terdiri dari </w:t>
      </w:r>
      <w:proofErr w:type="gramStart"/>
      <w:r>
        <w:rPr>
          <w:rFonts w:ascii="Tahoma" w:hAnsi="Tahoma" w:cs="Tahoma"/>
        </w:rPr>
        <w:t xml:space="preserve">satu  </w:t>
      </w:r>
      <w:r w:rsidRPr="00640E52">
        <w:rPr>
          <w:rFonts w:ascii="Tahoma" w:hAnsi="Tahoma" w:cs="Tahoma"/>
          <w:i/>
        </w:rPr>
        <w:t>byte</w:t>
      </w:r>
      <w:proofErr w:type="gramEnd"/>
      <w:r>
        <w:rPr>
          <w:rFonts w:ascii="Tahoma" w:hAnsi="Tahoma" w:cs="Tahoma"/>
          <w:i/>
        </w:rPr>
        <w:t xml:space="preserve"> </w:t>
      </w:r>
      <w:r>
        <w:rPr>
          <w:rFonts w:ascii="Tahoma" w:hAnsi="Tahoma" w:cs="Tahoma"/>
        </w:rPr>
        <w:t xml:space="preserve">data ditambah 1 </w:t>
      </w:r>
      <w:r w:rsidRPr="00E8318D">
        <w:rPr>
          <w:rFonts w:ascii="Tahoma" w:hAnsi="Tahoma" w:cs="Tahoma"/>
          <w:i/>
        </w:rPr>
        <w:t>start</w:t>
      </w:r>
      <w:r>
        <w:rPr>
          <w:rFonts w:ascii="Tahoma" w:hAnsi="Tahoma" w:cs="Tahoma"/>
        </w:rPr>
        <w:t xml:space="preserve"> </w:t>
      </w:r>
      <w:r w:rsidRPr="00316DC8">
        <w:rPr>
          <w:rFonts w:ascii="Tahoma" w:hAnsi="Tahoma" w:cs="Tahoma"/>
          <w:i/>
        </w:rPr>
        <w:t xml:space="preserve">bit </w:t>
      </w:r>
      <w:r>
        <w:rPr>
          <w:rFonts w:ascii="Tahoma" w:hAnsi="Tahoma" w:cs="Tahoma"/>
        </w:rPr>
        <w:t xml:space="preserve">dan 1 </w:t>
      </w:r>
      <w:r w:rsidRPr="00E8318D">
        <w:rPr>
          <w:rFonts w:ascii="Tahoma" w:hAnsi="Tahoma" w:cs="Tahoma"/>
          <w:i/>
        </w:rPr>
        <w:t>stop</w:t>
      </w:r>
      <w:r>
        <w:rPr>
          <w:rFonts w:ascii="Tahoma" w:hAnsi="Tahoma" w:cs="Tahoma"/>
        </w:rPr>
        <w:t xml:space="preserve"> </w:t>
      </w:r>
      <w:r w:rsidRPr="00316DC8">
        <w:rPr>
          <w:rFonts w:ascii="Tahoma" w:hAnsi="Tahoma" w:cs="Tahoma"/>
          <w:i/>
        </w:rPr>
        <w:t>bit</w:t>
      </w:r>
      <w:r>
        <w:rPr>
          <w:rFonts w:ascii="Tahoma" w:hAnsi="Tahoma" w:cs="Tahoma"/>
        </w:rPr>
        <w:t>.</w:t>
      </w:r>
    </w:p>
    <w:p w:rsidR="0094454E" w:rsidRPr="005E18FF" w:rsidRDefault="0094454E" w:rsidP="0094454E">
      <w:pPr>
        <w:pStyle w:val="ListParagraph"/>
        <w:numPr>
          <w:ilvl w:val="0"/>
          <w:numId w:val="6"/>
        </w:numPr>
        <w:spacing w:line="240" w:lineRule="auto"/>
        <w:ind w:left="270" w:hanging="270"/>
        <w:contextualSpacing w:val="0"/>
        <w:jc w:val="both"/>
        <w:rPr>
          <w:rFonts w:ascii="Tahoma" w:hAnsi="Tahoma" w:cs="Tahoma"/>
        </w:rPr>
      </w:pPr>
      <w:r>
        <w:rPr>
          <w:rFonts w:ascii="Tahoma" w:hAnsi="Tahoma" w:cs="Tahoma"/>
        </w:rPr>
        <w:t>Evaluasi dilakukan di dalam ruangan (</w:t>
      </w:r>
      <w:r w:rsidRPr="00A263B3">
        <w:rPr>
          <w:rFonts w:ascii="Tahoma" w:hAnsi="Tahoma" w:cs="Tahoma"/>
          <w:i/>
        </w:rPr>
        <w:t>indoor</w:t>
      </w:r>
      <w:r>
        <w:rPr>
          <w:rFonts w:ascii="Tahoma" w:hAnsi="Tahoma" w:cs="Tahoma"/>
        </w:rPr>
        <w:t xml:space="preserve">) dengan topologi </w:t>
      </w:r>
      <w:r>
        <w:rPr>
          <w:rFonts w:ascii="Tahoma" w:hAnsi="Tahoma" w:cs="Tahoma"/>
          <w:i/>
        </w:rPr>
        <w:t>peer to peer.</w:t>
      </w:r>
    </w:p>
    <w:p w:rsidR="00636784" w:rsidRDefault="00636784" w:rsidP="00636784">
      <w:pPr>
        <w:pStyle w:val="ListParagraph"/>
        <w:numPr>
          <w:ilvl w:val="1"/>
          <w:numId w:val="1"/>
        </w:numPr>
        <w:spacing w:after="120" w:line="240" w:lineRule="auto"/>
        <w:ind w:left="450" w:hanging="450"/>
        <w:contextualSpacing w:val="0"/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Sistem Minimum XBee Pro dan nRF24L01+</w:t>
      </w:r>
    </w:p>
    <w:p w:rsidR="00430A2C" w:rsidRPr="00593F58" w:rsidRDefault="00430A2C" w:rsidP="00F43015">
      <w:pPr>
        <w:pStyle w:val="ListParagraph"/>
        <w:spacing w:line="240" w:lineRule="auto"/>
        <w:ind w:left="0"/>
        <w:contextualSpacing w:val="0"/>
        <w:jc w:val="both"/>
        <w:rPr>
          <w:rFonts w:ascii="Tahoma" w:hAnsi="Tahoma" w:cs="Tahoma"/>
        </w:rPr>
      </w:pPr>
      <w:proofErr w:type="gramStart"/>
      <w:r w:rsidRPr="00593F58">
        <w:rPr>
          <w:rFonts w:ascii="Tahoma" w:hAnsi="Tahoma" w:cs="Tahoma"/>
        </w:rPr>
        <w:t xml:space="preserve">Untuk dapat menggunakan </w:t>
      </w:r>
      <w:r w:rsidR="00195FB1" w:rsidRPr="00593F58">
        <w:rPr>
          <w:rFonts w:ascii="Tahoma" w:hAnsi="Tahoma" w:cs="Tahoma"/>
        </w:rPr>
        <w:t xml:space="preserve">modul </w:t>
      </w:r>
      <w:r w:rsidR="00195FB1" w:rsidRPr="00593F58">
        <w:rPr>
          <w:rFonts w:ascii="Tahoma" w:hAnsi="Tahoma" w:cs="Tahoma"/>
          <w:i/>
        </w:rPr>
        <w:t>transceiver</w:t>
      </w:r>
      <w:r w:rsidR="00195FB1" w:rsidRPr="00593F58">
        <w:rPr>
          <w:rFonts w:ascii="Tahoma" w:hAnsi="Tahoma" w:cs="Tahoma"/>
        </w:rPr>
        <w:t xml:space="preserve"> dib</w:t>
      </w:r>
      <w:r w:rsidR="006F1547">
        <w:rPr>
          <w:rFonts w:ascii="Tahoma" w:hAnsi="Tahoma" w:cs="Tahoma"/>
        </w:rPr>
        <w:t>u</w:t>
      </w:r>
      <w:r w:rsidR="00195FB1" w:rsidRPr="00593F58">
        <w:rPr>
          <w:rFonts w:ascii="Tahoma" w:hAnsi="Tahoma" w:cs="Tahoma"/>
        </w:rPr>
        <w:t xml:space="preserve">tuhkan sistem minimum sehingga dapat diintegrasikan dengan </w:t>
      </w:r>
      <w:r w:rsidR="00195FB1" w:rsidRPr="006F1547">
        <w:rPr>
          <w:rFonts w:ascii="Tahoma" w:hAnsi="Tahoma" w:cs="Tahoma"/>
          <w:i/>
        </w:rPr>
        <w:t>Personal Computer</w:t>
      </w:r>
      <w:r w:rsidR="00195FB1" w:rsidRPr="00593F58">
        <w:rPr>
          <w:rFonts w:ascii="Tahoma" w:hAnsi="Tahoma" w:cs="Tahoma"/>
        </w:rPr>
        <w:t>.</w:t>
      </w:r>
      <w:proofErr w:type="gramEnd"/>
      <w:r w:rsidR="00593F58" w:rsidRPr="00593F58">
        <w:rPr>
          <w:rFonts w:ascii="Tahoma" w:hAnsi="Tahoma" w:cs="Tahoma"/>
        </w:rPr>
        <w:t xml:space="preserve"> </w:t>
      </w:r>
      <w:proofErr w:type="gramStart"/>
      <w:r w:rsidR="00593F58" w:rsidRPr="00593F58">
        <w:rPr>
          <w:rFonts w:ascii="Tahoma" w:hAnsi="Tahoma" w:cs="Tahoma"/>
        </w:rPr>
        <w:t xml:space="preserve">Sistem minimum dirancang </w:t>
      </w:r>
      <w:r w:rsidR="006F1547">
        <w:rPr>
          <w:rFonts w:ascii="Tahoma" w:hAnsi="Tahoma" w:cs="Tahoma"/>
        </w:rPr>
        <w:t>agar</w:t>
      </w:r>
      <w:r w:rsidR="00593F58" w:rsidRPr="00593F58">
        <w:rPr>
          <w:rFonts w:ascii="Tahoma" w:hAnsi="Tahoma" w:cs="Tahoma"/>
        </w:rPr>
        <w:t xml:space="preserve"> membentuk arsitektur </w:t>
      </w:r>
      <w:r w:rsidR="00593F58" w:rsidRPr="00593F58">
        <w:rPr>
          <w:rFonts w:ascii="Tahoma" w:hAnsi="Tahoma" w:cs="Tahoma"/>
          <w:i/>
        </w:rPr>
        <w:t>node sensor.</w:t>
      </w:r>
      <w:proofErr w:type="gramEnd"/>
      <w:r w:rsidR="00593F58" w:rsidRPr="00593F58">
        <w:rPr>
          <w:rFonts w:ascii="Tahoma" w:hAnsi="Tahoma" w:cs="Tahoma"/>
          <w:i/>
        </w:rPr>
        <w:t xml:space="preserve"> </w:t>
      </w:r>
      <w:r w:rsidR="00593F58" w:rsidRPr="00593F58">
        <w:rPr>
          <w:rFonts w:ascii="Tahoma" w:hAnsi="Tahoma" w:cs="Tahoma"/>
        </w:rPr>
        <w:t xml:space="preserve">Xbee Pro sudah mengakomodir pin TTL </w:t>
      </w:r>
      <w:r w:rsidR="006E3A68">
        <w:rPr>
          <w:rFonts w:ascii="Tahoma" w:hAnsi="Tahoma" w:cs="Tahoma"/>
        </w:rPr>
        <w:t xml:space="preserve">RS232/UART </w:t>
      </w:r>
      <w:r w:rsidR="00593F58" w:rsidRPr="00593F58">
        <w:rPr>
          <w:rFonts w:ascii="Tahoma" w:hAnsi="Tahoma" w:cs="Tahoma"/>
        </w:rPr>
        <w:t>untuk dapat terintegrasi dengan proto</w:t>
      </w:r>
      <w:r w:rsidR="006F1547">
        <w:rPr>
          <w:rFonts w:ascii="Tahoma" w:hAnsi="Tahoma" w:cs="Tahoma"/>
        </w:rPr>
        <w:t>k</w:t>
      </w:r>
      <w:r w:rsidR="00593F58" w:rsidRPr="00593F58">
        <w:rPr>
          <w:rFonts w:ascii="Tahoma" w:hAnsi="Tahoma" w:cs="Tahoma"/>
        </w:rPr>
        <w:t>ol komunikasi RS23</w:t>
      </w:r>
      <w:r w:rsidR="006F1547">
        <w:rPr>
          <w:rFonts w:ascii="Tahoma" w:hAnsi="Tahoma" w:cs="Tahoma"/>
        </w:rPr>
        <w:t>2</w:t>
      </w:r>
      <w:r w:rsidR="00593F58" w:rsidRPr="00593F58">
        <w:rPr>
          <w:rFonts w:ascii="Tahoma" w:hAnsi="Tahoma" w:cs="Tahoma"/>
        </w:rPr>
        <w:t xml:space="preserve">/UART </w:t>
      </w:r>
      <w:r w:rsidR="0094454E">
        <w:rPr>
          <w:rFonts w:ascii="Tahoma" w:hAnsi="Tahoma" w:cs="Tahoma"/>
        </w:rPr>
        <w:t xml:space="preserve">pada </w:t>
      </w:r>
      <w:r w:rsidR="009B3755" w:rsidRPr="009B3755">
        <w:rPr>
          <w:rFonts w:ascii="Tahoma" w:hAnsi="Tahoma" w:cs="Tahoma"/>
          <w:i/>
        </w:rPr>
        <w:t>Personal Computer</w:t>
      </w:r>
      <w:r w:rsidR="009B3755">
        <w:rPr>
          <w:rFonts w:ascii="Tahoma" w:hAnsi="Tahoma" w:cs="Tahoma"/>
        </w:rPr>
        <w:t xml:space="preserve">. </w:t>
      </w:r>
      <w:proofErr w:type="gramStart"/>
      <w:r w:rsidR="009B3755">
        <w:rPr>
          <w:rFonts w:ascii="Tahoma" w:hAnsi="Tahoma" w:cs="Tahoma"/>
        </w:rPr>
        <w:t>Skematik rangkaian Xbee Pro da</w:t>
      </w:r>
      <w:r w:rsidR="0094454E">
        <w:rPr>
          <w:rFonts w:ascii="Tahoma" w:hAnsi="Tahoma" w:cs="Tahoma"/>
        </w:rPr>
        <w:t>n realisasinya ditunjukan pada G</w:t>
      </w:r>
      <w:r w:rsidR="009B3755">
        <w:rPr>
          <w:rFonts w:ascii="Tahoma" w:hAnsi="Tahoma" w:cs="Tahoma"/>
        </w:rPr>
        <w:t>ambar 3.</w:t>
      </w:r>
      <w:proofErr w:type="gramEnd"/>
    </w:p>
    <w:p w:rsidR="0027218E" w:rsidRDefault="009E68CD" w:rsidP="00824399">
      <w:pPr>
        <w:pStyle w:val="ListParagraph"/>
        <w:spacing w:after="0" w:line="240" w:lineRule="auto"/>
        <w:ind w:left="0"/>
        <w:contextualSpacing w:val="0"/>
        <w:jc w:val="center"/>
        <w:rPr>
          <w:rFonts w:ascii="Tahoma" w:hAnsi="Tahoma" w:cs="Tahoma"/>
          <w:b/>
          <w:sz w:val="20"/>
        </w:rPr>
      </w:pPr>
      <w:r>
        <w:rPr>
          <w:rFonts w:ascii="Tahoma" w:hAnsi="Tahoma" w:cs="Tahoma"/>
          <w:b/>
          <w:noProof/>
          <w:sz w:val="20"/>
          <w:lang w:val="id-ID" w:eastAsia="id-ID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2990215</wp:posOffset>
                </wp:positionH>
                <wp:positionV relativeFrom="paragraph">
                  <wp:posOffset>10795</wp:posOffset>
                </wp:positionV>
                <wp:extent cx="19050" cy="2257425"/>
                <wp:effectExtent l="19050" t="0" r="38100" b="4762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225742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5C055BD" id="Straight Connector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35.45pt,.85pt" to="236.95pt,17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" strokecolor="black [3213]" strokeweight="4.5pt">
                <v:stroke joinstyle="miter"/>
                <w10:wrap anchorx="margin"/>
              </v:line>
            </w:pict>
          </mc:Fallback>
        </mc:AlternateContent>
      </w:r>
      <w:r w:rsidR="0027218E" w:rsidRPr="00E37EF4">
        <w:rPr>
          <w:rFonts w:ascii="Tahoma" w:hAnsi="Tahoma" w:cs="Tahoma"/>
          <w:b/>
          <w:noProof/>
          <w:sz w:val="20"/>
          <w:lang w:val="id-ID" w:eastAsia="id-ID"/>
        </w:rPr>
        <w:drawing>
          <wp:inline distT="0" distB="0" distL="0" distR="0" wp14:anchorId="5DBC193C" wp14:editId="1420F854">
            <wp:extent cx="2781858" cy="2285586"/>
            <wp:effectExtent l="0" t="0" r="0" b="635"/>
            <wp:docPr id="14" name="Picture 14" descr="E:\Captur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Capture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31" cy="2317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3755" w:rsidRPr="00E37EF4">
        <w:rPr>
          <w:rFonts w:ascii="Tahoma" w:hAnsi="Tahoma" w:cs="Tahoma"/>
          <w:noProof/>
          <w:lang w:val="id-ID" w:eastAsia="id-ID"/>
        </w:rPr>
        <w:drawing>
          <wp:inline distT="0" distB="0" distL="0" distR="0" wp14:anchorId="563E9134" wp14:editId="395565E3">
            <wp:extent cx="2722880" cy="2119284"/>
            <wp:effectExtent l="0" t="0" r="1270" b="0"/>
            <wp:docPr id="12" name="Picture 12" descr="C:\Users\ELDUDE\Downloads\IMG_20151110_11262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DUDE\Downloads\IMG_20151110_112625_HD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062" cy="212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99" w:rsidRPr="00E37EF4" w:rsidRDefault="00824399" w:rsidP="00824399">
      <w:pPr>
        <w:pStyle w:val="ListParagraph"/>
        <w:numPr>
          <w:ilvl w:val="0"/>
          <w:numId w:val="12"/>
        </w:numPr>
        <w:spacing w:after="0" w:line="240" w:lineRule="auto"/>
        <w:contextualSpacing w:val="0"/>
        <w:jc w:val="both"/>
        <w:rPr>
          <w:rFonts w:ascii="Tahoma" w:hAnsi="Tahoma" w:cs="Tahoma"/>
          <w:b/>
          <w:sz w:val="20"/>
        </w:rPr>
      </w:pPr>
      <w:r>
        <w:rPr>
          <w:rFonts w:ascii="Tahoma" w:hAnsi="Tahoma" w:cs="Tahoma"/>
          <w:b/>
          <w:sz w:val="20"/>
        </w:rPr>
        <w:t xml:space="preserve">                                                                        (b)</w:t>
      </w:r>
    </w:p>
    <w:p w:rsidR="0027218E" w:rsidRDefault="00430A2C" w:rsidP="00E37EF4">
      <w:pPr>
        <w:pStyle w:val="ListParagraph"/>
        <w:spacing w:line="240" w:lineRule="auto"/>
        <w:ind w:left="0"/>
        <w:contextualSpacing w:val="0"/>
        <w:jc w:val="center"/>
        <w:rPr>
          <w:rFonts w:ascii="Tahoma" w:hAnsi="Tahoma" w:cs="Tahoma"/>
          <w:b/>
          <w:sz w:val="20"/>
        </w:rPr>
      </w:pPr>
      <w:proofErr w:type="gramStart"/>
      <w:r w:rsidRPr="00E37EF4">
        <w:rPr>
          <w:rFonts w:ascii="Tahoma" w:hAnsi="Tahoma" w:cs="Tahoma"/>
          <w:b/>
          <w:sz w:val="20"/>
        </w:rPr>
        <w:t xml:space="preserve">Gambar </w:t>
      </w:r>
      <w:r w:rsidR="00595CD3">
        <w:rPr>
          <w:rFonts w:ascii="Tahoma" w:hAnsi="Tahoma" w:cs="Tahoma"/>
          <w:b/>
          <w:sz w:val="20"/>
        </w:rPr>
        <w:t>3</w:t>
      </w:r>
      <w:r w:rsidR="00F43015">
        <w:rPr>
          <w:rFonts w:ascii="Tahoma" w:hAnsi="Tahoma" w:cs="Tahoma"/>
          <w:b/>
          <w:sz w:val="20"/>
        </w:rPr>
        <w:t>.</w:t>
      </w:r>
      <w:proofErr w:type="gramEnd"/>
      <w:r w:rsidR="00F43015">
        <w:rPr>
          <w:rFonts w:ascii="Tahoma" w:hAnsi="Tahoma" w:cs="Tahoma"/>
          <w:b/>
          <w:sz w:val="20"/>
        </w:rPr>
        <w:t xml:space="preserve"> </w:t>
      </w:r>
      <w:r w:rsidRPr="00E37EF4">
        <w:rPr>
          <w:rFonts w:ascii="Tahoma" w:hAnsi="Tahoma" w:cs="Tahoma"/>
          <w:b/>
          <w:sz w:val="20"/>
        </w:rPr>
        <w:t>Rangkaian Sistem Minimum Xbee Pro</w:t>
      </w:r>
      <w:r w:rsidR="006C6E46">
        <w:rPr>
          <w:rFonts w:ascii="Tahoma" w:hAnsi="Tahoma" w:cs="Tahoma"/>
          <w:b/>
          <w:sz w:val="20"/>
        </w:rPr>
        <w:t xml:space="preserve"> (a) </w:t>
      </w:r>
      <w:r w:rsidR="009B3755">
        <w:rPr>
          <w:rFonts w:ascii="Tahoma" w:hAnsi="Tahoma" w:cs="Tahoma"/>
          <w:b/>
          <w:sz w:val="20"/>
        </w:rPr>
        <w:t>Realisasi</w:t>
      </w:r>
      <w:r w:rsidR="006C6E46">
        <w:rPr>
          <w:rFonts w:ascii="Tahoma" w:hAnsi="Tahoma" w:cs="Tahoma"/>
          <w:b/>
          <w:sz w:val="20"/>
        </w:rPr>
        <w:t xml:space="preserve"> Sistem Minimum </w:t>
      </w:r>
      <w:r w:rsidR="009B3755">
        <w:rPr>
          <w:rFonts w:ascii="Tahoma" w:hAnsi="Tahoma" w:cs="Tahoma"/>
          <w:b/>
          <w:sz w:val="20"/>
        </w:rPr>
        <w:t>Xbee Pro</w:t>
      </w:r>
      <w:r w:rsidR="006C6E46">
        <w:rPr>
          <w:rFonts w:ascii="Tahoma" w:hAnsi="Tahoma" w:cs="Tahoma"/>
          <w:b/>
          <w:sz w:val="20"/>
        </w:rPr>
        <w:t xml:space="preserve"> (b)</w:t>
      </w:r>
    </w:p>
    <w:p w:rsidR="009B3755" w:rsidRPr="000A4863" w:rsidRDefault="00EA16FC" w:rsidP="009B3755">
      <w:pPr>
        <w:pStyle w:val="ListParagraph"/>
        <w:spacing w:line="240" w:lineRule="auto"/>
        <w:ind w:left="0"/>
        <w:contextualSpacing w:val="0"/>
        <w:jc w:val="both"/>
        <w:rPr>
          <w:rFonts w:ascii="Tahoma" w:hAnsi="Tahoma" w:cs="Tahoma"/>
        </w:rPr>
      </w:pPr>
      <w:r>
        <w:rPr>
          <w:rFonts w:ascii="Tahoma" w:hAnsi="Tahoma" w:cs="Tahoma"/>
        </w:rPr>
        <w:t>Dapat dilihat pada Gambar 3(a), bahwa pin protokol komunikasi serial UART pada modul Xbee Pro yang digunakan adalah pin TX, RX, VCC dan GND</w:t>
      </w:r>
      <w:r w:rsidR="009B3755" w:rsidRPr="000A4863">
        <w:rPr>
          <w:rFonts w:ascii="Tahoma" w:hAnsi="Tahoma" w:cs="Tahoma"/>
        </w:rPr>
        <w:t xml:space="preserve">. Untuk terhubung dengan </w:t>
      </w:r>
      <w:r w:rsidR="009B3755" w:rsidRPr="000A4863">
        <w:rPr>
          <w:rFonts w:ascii="Tahoma" w:hAnsi="Tahoma" w:cs="Tahoma"/>
          <w:i/>
        </w:rPr>
        <w:t>Personal Computer</w:t>
      </w:r>
      <w:r w:rsidR="009B3755" w:rsidRPr="000A4863">
        <w:rPr>
          <w:rFonts w:ascii="Tahoma" w:hAnsi="Tahoma" w:cs="Tahoma"/>
        </w:rPr>
        <w:t xml:space="preserve"> digunakan konverter </w:t>
      </w:r>
      <w:r w:rsidR="009B3755" w:rsidRPr="000A4863">
        <w:rPr>
          <w:rFonts w:ascii="Tahoma" w:hAnsi="Tahoma" w:cs="Tahoma"/>
          <w:i/>
        </w:rPr>
        <w:t xml:space="preserve">USB to Serial </w:t>
      </w:r>
      <w:r w:rsidR="009B3755" w:rsidRPr="000A4863">
        <w:rPr>
          <w:rFonts w:ascii="Tahoma" w:hAnsi="Tahoma" w:cs="Tahoma"/>
        </w:rPr>
        <w:t>yang dapat dilihat pada realisasi sistem minimum</w:t>
      </w:r>
      <w:r>
        <w:rPr>
          <w:rFonts w:ascii="Tahoma" w:hAnsi="Tahoma" w:cs="Tahoma"/>
        </w:rPr>
        <w:t xml:space="preserve"> Xbee Pro yang ditunjukan pada G</w:t>
      </w:r>
      <w:r w:rsidR="009B3755" w:rsidRPr="000A4863">
        <w:rPr>
          <w:rFonts w:ascii="Tahoma" w:hAnsi="Tahoma" w:cs="Tahoma"/>
        </w:rPr>
        <w:t>ambar 3</w:t>
      </w:r>
      <w:r>
        <w:rPr>
          <w:rFonts w:ascii="Tahoma" w:hAnsi="Tahoma" w:cs="Tahoma"/>
        </w:rPr>
        <w:t>(</w:t>
      </w:r>
      <w:r w:rsidR="009B3755" w:rsidRPr="000A4863">
        <w:rPr>
          <w:rFonts w:ascii="Tahoma" w:hAnsi="Tahoma" w:cs="Tahoma"/>
        </w:rPr>
        <w:t>b</w:t>
      </w:r>
      <w:r>
        <w:rPr>
          <w:rFonts w:ascii="Tahoma" w:hAnsi="Tahoma" w:cs="Tahoma"/>
        </w:rPr>
        <w:t>)</w:t>
      </w:r>
      <w:r w:rsidR="009B3755" w:rsidRPr="000A4863">
        <w:rPr>
          <w:rFonts w:ascii="Tahoma" w:hAnsi="Tahoma" w:cs="Tahoma"/>
        </w:rPr>
        <w:t>.</w:t>
      </w:r>
    </w:p>
    <w:p w:rsidR="000A4863" w:rsidRPr="000A4863" w:rsidRDefault="000A4863" w:rsidP="009B3755">
      <w:pPr>
        <w:pStyle w:val="ListParagraph"/>
        <w:spacing w:line="240" w:lineRule="auto"/>
        <w:ind w:left="0"/>
        <w:contextualSpacing w:val="0"/>
        <w:jc w:val="both"/>
        <w:rPr>
          <w:rFonts w:ascii="Tahoma" w:hAnsi="Tahoma" w:cs="Tahoma"/>
        </w:rPr>
      </w:pPr>
      <w:proofErr w:type="gramStart"/>
      <w:r w:rsidRPr="000A4863">
        <w:rPr>
          <w:rFonts w:ascii="Tahoma" w:hAnsi="Tahoma" w:cs="Tahoma"/>
        </w:rPr>
        <w:t xml:space="preserve">Berbeda dengan modul Xbee Pro, modul nRF24L01+ tidak dapat terhubung langsung dengan </w:t>
      </w:r>
      <w:r w:rsidRPr="000A4863">
        <w:rPr>
          <w:rFonts w:ascii="Tahoma" w:hAnsi="Tahoma" w:cs="Tahoma"/>
          <w:i/>
        </w:rPr>
        <w:t>Personal Computer.</w:t>
      </w:r>
      <w:proofErr w:type="gramEnd"/>
      <w:r w:rsidRPr="000A4863">
        <w:rPr>
          <w:rFonts w:ascii="Tahoma" w:hAnsi="Tahoma" w:cs="Tahoma"/>
          <w:i/>
        </w:rPr>
        <w:t xml:space="preserve"> </w:t>
      </w:r>
      <w:proofErr w:type="gramStart"/>
      <w:r w:rsidRPr="000A4863">
        <w:rPr>
          <w:rFonts w:ascii="Tahoma" w:hAnsi="Tahoma" w:cs="Tahoma"/>
        </w:rPr>
        <w:t xml:space="preserve">Maka dari itu dibutuhkan mikrokontroler sebagai penghubung antara modul nRF24L01+ dengan </w:t>
      </w:r>
      <w:r w:rsidRPr="000A4863">
        <w:rPr>
          <w:rFonts w:ascii="Tahoma" w:hAnsi="Tahoma" w:cs="Tahoma"/>
          <w:i/>
        </w:rPr>
        <w:t>Personal Computer.</w:t>
      </w:r>
      <w:proofErr w:type="gramEnd"/>
      <w:r w:rsidRPr="000A4863">
        <w:rPr>
          <w:rFonts w:ascii="Tahoma" w:hAnsi="Tahoma" w:cs="Tahoma"/>
          <w:i/>
        </w:rPr>
        <w:t xml:space="preserve"> </w:t>
      </w:r>
      <w:proofErr w:type="gramStart"/>
      <w:r w:rsidRPr="000A4863">
        <w:rPr>
          <w:rFonts w:ascii="Tahoma" w:hAnsi="Tahoma" w:cs="Tahoma"/>
        </w:rPr>
        <w:t xml:space="preserve">Mikrokontroler yang digunakan pada penelitian ini adalah mikrokontroler </w:t>
      </w:r>
      <w:r w:rsidRPr="009572BB">
        <w:rPr>
          <w:rFonts w:ascii="Tahoma" w:hAnsi="Tahoma" w:cs="Tahoma"/>
        </w:rPr>
        <w:t>Atmega 328p</w:t>
      </w:r>
      <w:r w:rsidR="009572BB">
        <w:rPr>
          <w:rFonts w:ascii="Tahoma" w:hAnsi="Tahoma" w:cs="Tahoma"/>
        </w:rPr>
        <w:t xml:space="preserve"> deng</w:t>
      </w:r>
      <w:r w:rsidRPr="000A4863">
        <w:rPr>
          <w:rFonts w:ascii="Tahoma" w:hAnsi="Tahoma" w:cs="Tahoma"/>
        </w:rPr>
        <w:t>a</w:t>
      </w:r>
      <w:r w:rsidR="009572BB">
        <w:rPr>
          <w:rFonts w:ascii="Tahoma" w:hAnsi="Tahoma" w:cs="Tahoma"/>
        </w:rPr>
        <w:t>n</w:t>
      </w:r>
      <w:r w:rsidRPr="000A4863">
        <w:rPr>
          <w:rFonts w:ascii="Tahoma" w:hAnsi="Tahoma" w:cs="Tahoma"/>
        </w:rPr>
        <w:t xml:space="preserve"> </w:t>
      </w:r>
      <w:r w:rsidRPr="000A4863">
        <w:rPr>
          <w:rFonts w:ascii="Tahoma" w:hAnsi="Tahoma" w:cs="Tahoma"/>
          <w:i/>
        </w:rPr>
        <w:t xml:space="preserve">bootloader </w:t>
      </w:r>
      <w:r w:rsidRPr="000A4863">
        <w:rPr>
          <w:rFonts w:ascii="Tahoma" w:hAnsi="Tahoma" w:cs="Tahoma"/>
        </w:rPr>
        <w:t>Arduino.</w:t>
      </w:r>
      <w:proofErr w:type="gramEnd"/>
      <w:r w:rsidRPr="000A4863">
        <w:rPr>
          <w:rFonts w:ascii="Tahoma" w:hAnsi="Tahoma" w:cs="Tahoma"/>
        </w:rPr>
        <w:t xml:space="preserve"> </w:t>
      </w:r>
    </w:p>
    <w:p w:rsidR="000A4863" w:rsidRPr="000A4863" w:rsidRDefault="000A4863" w:rsidP="009B3755">
      <w:pPr>
        <w:pStyle w:val="ListParagraph"/>
        <w:spacing w:line="240" w:lineRule="auto"/>
        <w:ind w:left="0"/>
        <w:contextualSpacing w:val="0"/>
        <w:jc w:val="both"/>
        <w:rPr>
          <w:rFonts w:ascii="Tahoma" w:hAnsi="Tahoma" w:cs="Tahoma"/>
        </w:rPr>
      </w:pPr>
      <w:proofErr w:type="gramStart"/>
      <w:r w:rsidRPr="000A4863">
        <w:rPr>
          <w:rFonts w:ascii="Tahoma" w:hAnsi="Tahoma" w:cs="Tahoma"/>
        </w:rPr>
        <w:t xml:space="preserve">Mikrokontroler pada sistem minimum nRF24L01+ berperan sebagai </w:t>
      </w:r>
      <w:r>
        <w:rPr>
          <w:rFonts w:ascii="Tahoma" w:hAnsi="Tahoma" w:cs="Tahoma"/>
        </w:rPr>
        <w:t>k</w:t>
      </w:r>
      <w:r w:rsidRPr="000A4863">
        <w:rPr>
          <w:rFonts w:ascii="Tahoma" w:hAnsi="Tahoma" w:cs="Tahoma"/>
        </w:rPr>
        <w:t>onverter antara komuni</w:t>
      </w:r>
      <w:r w:rsidR="00EA16FC">
        <w:rPr>
          <w:rFonts w:ascii="Tahoma" w:hAnsi="Tahoma" w:cs="Tahoma"/>
        </w:rPr>
        <w:t>kasi serial RS232/UART ke protok</w:t>
      </w:r>
      <w:r w:rsidRPr="000A4863">
        <w:rPr>
          <w:rFonts w:ascii="Tahoma" w:hAnsi="Tahoma" w:cs="Tahoma"/>
        </w:rPr>
        <w:t>ol komunikasi serial SPI.</w:t>
      </w:r>
      <w:proofErr w:type="gramEnd"/>
      <w:r>
        <w:rPr>
          <w:rFonts w:ascii="Tahoma" w:hAnsi="Tahoma" w:cs="Tahoma"/>
        </w:rPr>
        <w:t xml:space="preserve"> Untuk dapat terhubung dengan </w:t>
      </w:r>
      <w:r>
        <w:rPr>
          <w:rFonts w:ascii="Tahoma" w:hAnsi="Tahoma" w:cs="Tahoma"/>
          <w:i/>
        </w:rPr>
        <w:t xml:space="preserve">Personal </w:t>
      </w:r>
      <w:r>
        <w:rPr>
          <w:rFonts w:ascii="Tahoma" w:hAnsi="Tahoma" w:cs="Tahoma"/>
          <w:i/>
        </w:rPr>
        <w:lastRenderedPageBreak/>
        <w:t xml:space="preserve">Computer </w:t>
      </w:r>
      <w:r>
        <w:rPr>
          <w:rFonts w:ascii="Tahoma" w:hAnsi="Tahoma" w:cs="Tahoma"/>
        </w:rPr>
        <w:t xml:space="preserve">sistem minimum nRF24L01+ menggunakan konverter yang </w:t>
      </w:r>
      <w:proofErr w:type="gramStart"/>
      <w:r>
        <w:rPr>
          <w:rFonts w:ascii="Tahoma" w:hAnsi="Tahoma" w:cs="Tahoma"/>
        </w:rPr>
        <w:t>sama</w:t>
      </w:r>
      <w:proofErr w:type="gramEnd"/>
      <w:r>
        <w:rPr>
          <w:rFonts w:ascii="Tahoma" w:hAnsi="Tahoma" w:cs="Tahoma"/>
        </w:rPr>
        <w:t xml:space="preserve"> dengan konverter </w:t>
      </w:r>
      <w:r>
        <w:rPr>
          <w:rFonts w:ascii="Tahoma" w:hAnsi="Tahoma" w:cs="Tahoma"/>
          <w:i/>
        </w:rPr>
        <w:t xml:space="preserve">USB to Serial </w:t>
      </w:r>
      <w:r>
        <w:rPr>
          <w:rFonts w:ascii="Tahoma" w:hAnsi="Tahoma" w:cs="Tahoma"/>
        </w:rPr>
        <w:t>yang digunaka</w:t>
      </w:r>
      <w:r w:rsidR="00EA16FC">
        <w:rPr>
          <w:rFonts w:ascii="Tahoma" w:hAnsi="Tahoma" w:cs="Tahoma"/>
        </w:rPr>
        <w:t xml:space="preserve">n pada sistem minimum Xbee Pro. </w:t>
      </w:r>
      <w:proofErr w:type="gramStart"/>
      <w:r>
        <w:rPr>
          <w:rFonts w:ascii="Tahoma" w:hAnsi="Tahoma" w:cs="Tahoma"/>
        </w:rPr>
        <w:t xml:space="preserve">Skematik rangkaian dan realisasi sistem minimum nRF24L01+ yang terintegrasi dengan mikrokontroler </w:t>
      </w:r>
      <w:r w:rsidRPr="009572BB">
        <w:rPr>
          <w:rFonts w:ascii="Tahoma" w:hAnsi="Tahoma" w:cs="Tahoma"/>
        </w:rPr>
        <w:t>Atmega 328p</w:t>
      </w:r>
      <w:r w:rsidR="00D71A13">
        <w:rPr>
          <w:rFonts w:ascii="Tahoma" w:hAnsi="Tahoma" w:cs="Tahoma"/>
        </w:rPr>
        <w:t xml:space="preserve"> dapat dilihat pada G</w:t>
      </w:r>
      <w:r>
        <w:rPr>
          <w:rFonts w:ascii="Tahoma" w:hAnsi="Tahoma" w:cs="Tahoma"/>
        </w:rPr>
        <w:t>ambar 4.</w:t>
      </w:r>
      <w:proofErr w:type="gramEnd"/>
      <w:r>
        <w:rPr>
          <w:rFonts w:ascii="Tahoma" w:hAnsi="Tahoma" w:cs="Tahoma"/>
        </w:rPr>
        <w:t xml:space="preserve"> </w:t>
      </w:r>
    </w:p>
    <w:p w:rsidR="00636784" w:rsidRPr="00E37EF4" w:rsidRDefault="000A4863" w:rsidP="001B1413">
      <w:pPr>
        <w:pStyle w:val="ListParagraph"/>
        <w:spacing w:after="0" w:line="240" w:lineRule="auto"/>
        <w:ind w:left="0"/>
        <w:contextualSpacing w:val="0"/>
        <w:jc w:val="center"/>
        <w:rPr>
          <w:rFonts w:ascii="Tahoma" w:hAnsi="Tahoma" w:cs="Tahoma"/>
          <w:b/>
        </w:rPr>
      </w:pPr>
      <w:r>
        <w:rPr>
          <w:rFonts w:ascii="Tahoma" w:hAnsi="Tahoma" w:cs="Tahoma"/>
          <w:noProof/>
          <w:sz w:val="20"/>
          <w:lang w:val="id-ID" w:eastAsia="id-ID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3116457</wp:posOffset>
                </wp:positionH>
                <wp:positionV relativeFrom="paragraph">
                  <wp:posOffset>16453</wp:posOffset>
                </wp:positionV>
                <wp:extent cx="13648" cy="2436126"/>
                <wp:effectExtent l="19050" t="19050" r="24765" b="2159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48" cy="2436126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5B109E2" id="Straight Connector 3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5.4pt,1.3pt" to="246.45pt,1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" strokecolor="black [3213]" strokeweight="3pt">
                <v:stroke joinstyle="miter"/>
              </v:line>
            </w:pict>
          </mc:Fallback>
        </mc:AlternateContent>
      </w:r>
      <w:r w:rsidR="009B3755" w:rsidRPr="00E37EF4">
        <w:rPr>
          <w:rFonts w:ascii="Tahoma" w:hAnsi="Tahoma" w:cs="Tahoma"/>
          <w:noProof/>
          <w:sz w:val="20"/>
          <w:lang w:val="id-ID" w:eastAsia="id-ID"/>
        </w:rPr>
        <w:drawing>
          <wp:inline distT="0" distB="0" distL="0" distR="0" wp14:anchorId="6752848A" wp14:editId="63B3961F">
            <wp:extent cx="3115340" cy="2466720"/>
            <wp:effectExtent l="0" t="0" r="8890" b="0"/>
            <wp:docPr id="15" name="Picture 15" descr="E:\Captur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Capture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012" cy="2496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4399" w:rsidRPr="00E37EF4">
        <w:rPr>
          <w:rFonts w:ascii="Tahoma" w:hAnsi="Tahoma" w:cs="Tahoma"/>
          <w:noProof/>
          <w:lang w:val="id-ID" w:eastAsia="id-ID"/>
        </w:rPr>
        <w:drawing>
          <wp:inline distT="0" distB="0" distL="0" distR="0" wp14:anchorId="5B4089E1" wp14:editId="55F65C1F">
            <wp:extent cx="2830983" cy="2288900"/>
            <wp:effectExtent l="0" t="0" r="7620" b="0"/>
            <wp:docPr id="13" name="Picture 13" descr="C:\Users\ELDUDE\Downloads\IMG_20151110_112810_HDRasdf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DUDE\Downloads\IMG_20151110_112810_HDRasdfa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388" cy="2302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784" w:rsidRPr="00E37EF4" w:rsidRDefault="00636784" w:rsidP="00636784">
      <w:pPr>
        <w:pStyle w:val="ListParagraph"/>
        <w:numPr>
          <w:ilvl w:val="0"/>
          <w:numId w:val="8"/>
        </w:numPr>
        <w:spacing w:after="0" w:line="240" w:lineRule="auto"/>
        <w:ind w:hanging="1080"/>
        <w:contextualSpacing w:val="0"/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                                              </w:t>
      </w:r>
      <w:r w:rsidRPr="00824399">
        <w:rPr>
          <w:rFonts w:ascii="Tahoma" w:hAnsi="Tahoma" w:cs="Tahoma"/>
          <w:b/>
          <w:sz w:val="20"/>
        </w:rPr>
        <w:t>(b)</w:t>
      </w:r>
    </w:p>
    <w:p w:rsidR="00636784" w:rsidRDefault="00636784" w:rsidP="00636784">
      <w:pPr>
        <w:pStyle w:val="ListParagraph"/>
        <w:spacing w:line="240" w:lineRule="auto"/>
        <w:ind w:left="0"/>
        <w:contextualSpacing w:val="0"/>
        <w:jc w:val="center"/>
        <w:rPr>
          <w:rFonts w:ascii="Tahoma" w:hAnsi="Tahoma" w:cs="Tahoma"/>
          <w:b/>
          <w:sz w:val="20"/>
        </w:rPr>
      </w:pPr>
      <w:proofErr w:type="gramStart"/>
      <w:r w:rsidRPr="004C14B9">
        <w:rPr>
          <w:rFonts w:ascii="Tahoma" w:hAnsi="Tahoma" w:cs="Tahoma"/>
          <w:b/>
          <w:sz w:val="20"/>
        </w:rPr>
        <w:t xml:space="preserve">Gambar </w:t>
      </w:r>
      <w:r w:rsidR="00595CD3">
        <w:rPr>
          <w:rFonts w:ascii="Tahoma" w:hAnsi="Tahoma" w:cs="Tahoma"/>
          <w:b/>
          <w:sz w:val="20"/>
        </w:rPr>
        <w:t>4</w:t>
      </w:r>
      <w:r>
        <w:rPr>
          <w:rFonts w:ascii="Tahoma" w:hAnsi="Tahoma" w:cs="Tahoma"/>
          <w:b/>
          <w:sz w:val="20"/>
        </w:rPr>
        <w:t>.</w:t>
      </w:r>
      <w:proofErr w:type="gramEnd"/>
      <w:r>
        <w:rPr>
          <w:rFonts w:ascii="Tahoma" w:hAnsi="Tahoma" w:cs="Tahoma"/>
          <w:b/>
          <w:sz w:val="20"/>
        </w:rPr>
        <w:t xml:space="preserve"> </w:t>
      </w:r>
      <w:r w:rsidR="009B3755">
        <w:rPr>
          <w:rFonts w:ascii="Tahoma" w:hAnsi="Tahoma" w:cs="Tahoma"/>
          <w:b/>
          <w:sz w:val="20"/>
        </w:rPr>
        <w:t>Rangkaian</w:t>
      </w:r>
      <w:r w:rsidRPr="004C14B9">
        <w:rPr>
          <w:rFonts w:ascii="Tahoma" w:hAnsi="Tahoma" w:cs="Tahoma"/>
          <w:b/>
          <w:sz w:val="20"/>
        </w:rPr>
        <w:t xml:space="preserve"> Sistem Minimum </w:t>
      </w:r>
      <w:r w:rsidR="009B3755">
        <w:rPr>
          <w:rFonts w:ascii="Tahoma" w:hAnsi="Tahoma" w:cs="Tahoma"/>
          <w:b/>
          <w:sz w:val="20"/>
        </w:rPr>
        <w:t>nRF24L01</w:t>
      </w:r>
      <w:proofErr w:type="gramStart"/>
      <w:r w:rsidR="009B3755">
        <w:rPr>
          <w:rFonts w:ascii="Tahoma" w:hAnsi="Tahoma" w:cs="Tahoma"/>
          <w:b/>
          <w:sz w:val="20"/>
        </w:rPr>
        <w:t>+</w:t>
      </w:r>
      <w:r w:rsidR="00824399">
        <w:rPr>
          <w:rFonts w:ascii="Tahoma" w:hAnsi="Tahoma" w:cs="Tahoma"/>
          <w:b/>
          <w:sz w:val="20"/>
        </w:rPr>
        <w:t>(</w:t>
      </w:r>
      <w:proofErr w:type="gramEnd"/>
      <w:r w:rsidRPr="004C14B9">
        <w:rPr>
          <w:rFonts w:ascii="Tahoma" w:hAnsi="Tahoma" w:cs="Tahoma"/>
          <w:b/>
          <w:sz w:val="20"/>
        </w:rPr>
        <w:t xml:space="preserve">a) Realisasi Sistem Minimum </w:t>
      </w:r>
      <w:r w:rsidR="00824399">
        <w:rPr>
          <w:rFonts w:ascii="Tahoma" w:hAnsi="Tahoma" w:cs="Tahoma"/>
          <w:b/>
          <w:sz w:val="20"/>
        </w:rPr>
        <w:t>nRF24L01+</w:t>
      </w:r>
      <w:r w:rsidRPr="004C14B9">
        <w:rPr>
          <w:rFonts w:ascii="Tahoma" w:hAnsi="Tahoma" w:cs="Tahoma"/>
          <w:b/>
          <w:sz w:val="20"/>
        </w:rPr>
        <w:t>(b)</w:t>
      </w:r>
    </w:p>
    <w:p w:rsidR="000A4863" w:rsidRPr="000A4863" w:rsidRDefault="00CE08AF" w:rsidP="000A4863">
      <w:pPr>
        <w:pStyle w:val="ListParagraph"/>
        <w:spacing w:before="240" w:line="240" w:lineRule="auto"/>
        <w:ind w:left="0"/>
        <w:contextualSpacing w:val="0"/>
        <w:jc w:val="both"/>
        <w:rPr>
          <w:rFonts w:ascii="Tahoma" w:hAnsi="Tahoma" w:cs="Tahoma"/>
        </w:rPr>
      </w:pPr>
      <w:r>
        <w:rPr>
          <w:rFonts w:ascii="Tahoma" w:hAnsi="Tahoma" w:cs="Tahoma"/>
        </w:rPr>
        <w:t>Dengan menggunakan siste</w:t>
      </w:r>
      <w:r w:rsidR="00D71A13">
        <w:rPr>
          <w:rFonts w:ascii="Tahoma" w:hAnsi="Tahoma" w:cs="Tahoma"/>
        </w:rPr>
        <w:t>m minimum yang ditunjukan pada G</w:t>
      </w:r>
      <w:r>
        <w:rPr>
          <w:rFonts w:ascii="Tahoma" w:hAnsi="Tahoma" w:cs="Tahoma"/>
        </w:rPr>
        <w:t>ambar 4 modul nRF24L01+ dapat beroperasi sama dengan Xbee Pro, yaitu menggunakan protokol komunikasi serial RS232/UART. S</w:t>
      </w:r>
      <w:r w:rsidR="000A4863">
        <w:rPr>
          <w:rFonts w:ascii="Tahoma" w:hAnsi="Tahoma" w:cs="Tahoma"/>
        </w:rPr>
        <w:t>istem minimum nRF24L01+</w:t>
      </w:r>
      <w:r>
        <w:rPr>
          <w:rFonts w:ascii="Tahoma" w:hAnsi="Tahoma" w:cs="Tahoma"/>
        </w:rPr>
        <w:t xml:space="preserve"> memiliki</w:t>
      </w:r>
      <w:r w:rsidR="000A4863">
        <w:rPr>
          <w:rFonts w:ascii="Tahoma" w:hAnsi="Tahoma" w:cs="Tahoma"/>
        </w:rPr>
        <w:t xml:space="preserve"> konfigurasi pi</w:t>
      </w:r>
      <w:r>
        <w:rPr>
          <w:rFonts w:ascii="Tahoma" w:hAnsi="Tahoma" w:cs="Tahoma"/>
        </w:rPr>
        <w:t>n yang</w:t>
      </w:r>
      <w:r w:rsidR="00D71A13">
        <w:rPr>
          <w:rFonts w:ascii="Tahoma" w:hAnsi="Tahoma" w:cs="Tahoma"/>
        </w:rPr>
        <w:t xml:space="preserve"> dapat dilihat pada T</w:t>
      </w:r>
      <w:r w:rsidR="000A4863">
        <w:rPr>
          <w:rFonts w:ascii="Tahoma" w:hAnsi="Tahoma" w:cs="Tahoma"/>
        </w:rPr>
        <w:t xml:space="preserve">abel 2. </w:t>
      </w:r>
    </w:p>
    <w:p w:rsidR="000A4863" w:rsidRDefault="000A4863" w:rsidP="000A4863">
      <w:pPr>
        <w:pStyle w:val="ListParagraph"/>
        <w:spacing w:after="0" w:line="240" w:lineRule="auto"/>
        <w:ind w:left="0"/>
        <w:contextualSpacing w:val="0"/>
        <w:jc w:val="center"/>
        <w:rPr>
          <w:rFonts w:ascii="Tahoma" w:hAnsi="Tahoma" w:cs="Tahoma"/>
          <w:b/>
          <w:sz w:val="20"/>
        </w:rPr>
      </w:pPr>
      <w:proofErr w:type="gramStart"/>
      <w:r>
        <w:rPr>
          <w:rFonts w:ascii="Tahoma" w:hAnsi="Tahoma" w:cs="Tahoma"/>
          <w:b/>
          <w:sz w:val="20"/>
        </w:rPr>
        <w:t>Tabel 2.</w:t>
      </w:r>
      <w:proofErr w:type="gramEnd"/>
      <w:r>
        <w:rPr>
          <w:rFonts w:ascii="Tahoma" w:hAnsi="Tahoma" w:cs="Tahoma"/>
          <w:b/>
          <w:sz w:val="20"/>
        </w:rPr>
        <w:t xml:space="preserve"> Komunikasi Serial nRF24L01+</w:t>
      </w:r>
    </w:p>
    <w:tbl>
      <w:tblPr>
        <w:tblW w:w="4580" w:type="dxa"/>
        <w:jc w:val="center"/>
        <w:tblLook w:val="04A0" w:firstRow="1" w:lastRow="0" w:firstColumn="1" w:lastColumn="0" w:noHBand="0" w:noVBand="1"/>
      </w:tblPr>
      <w:tblGrid>
        <w:gridCol w:w="630"/>
        <w:gridCol w:w="980"/>
        <w:gridCol w:w="1440"/>
        <w:gridCol w:w="1530"/>
      </w:tblGrid>
      <w:tr w:rsidR="000A4863" w:rsidRPr="000A4863" w:rsidTr="0094454E">
        <w:trPr>
          <w:trHeight w:val="97"/>
          <w:jc w:val="center"/>
        </w:trPr>
        <w:tc>
          <w:tcPr>
            <w:tcW w:w="161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863" w:rsidRPr="000A4863" w:rsidRDefault="000A4863" w:rsidP="000A486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0A4863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nRF24L01+</w:t>
            </w:r>
          </w:p>
        </w:tc>
        <w:tc>
          <w:tcPr>
            <w:tcW w:w="14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863" w:rsidRPr="000A4863" w:rsidRDefault="000A4863" w:rsidP="000A486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0A4863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Atmega328p</w:t>
            </w:r>
          </w:p>
        </w:tc>
        <w:tc>
          <w:tcPr>
            <w:tcW w:w="153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4863" w:rsidRPr="000A4863" w:rsidRDefault="000A4863" w:rsidP="000A486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0A4863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 xml:space="preserve">Konverter </w:t>
            </w:r>
            <w:r w:rsidRPr="000A4863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16"/>
                <w:szCs w:val="16"/>
              </w:rPr>
              <w:t>USB to serial</w:t>
            </w:r>
          </w:p>
        </w:tc>
      </w:tr>
      <w:tr w:rsidR="000A4863" w:rsidRPr="000A4863" w:rsidTr="0094454E">
        <w:trPr>
          <w:trHeight w:val="37"/>
          <w:jc w:val="center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863" w:rsidRPr="000A4863" w:rsidRDefault="000A4863" w:rsidP="0094454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0A4863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Pin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A4863" w:rsidRPr="000A4863" w:rsidRDefault="000A4863" w:rsidP="0094454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0A4863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Nama</w:t>
            </w:r>
          </w:p>
        </w:tc>
        <w:tc>
          <w:tcPr>
            <w:tcW w:w="14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A4863" w:rsidRPr="000A4863" w:rsidRDefault="000A4863" w:rsidP="0094454E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A4863" w:rsidRPr="000A4863" w:rsidRDefault="000A4863" w:rsidP="0094454E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0A4863" w:rsidRPr="000A4863" w:rsidTr="0094454E">
        <w:trPr>
          <w:trHeight w:val="37"/>
          <w:jc w:val="center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863" w:rsidRPr="000A4863" w:rsidRDefault="000A4863" w:rsidP="0094454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0A4863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A4863" w:rsidRPr="000A4863" w:rsidRDefault="000A4863" w:rsidP="0094454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0A4863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GND</w:t>
            </w: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863" w:rsidRPr="000A4863" w:rsidRDefault="000A4863" w:rsidP="0094454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0A4863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GND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863" w:rsidRPr="000A4863" w:rsidRDefault="000A4863" w:rsidP="0094454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0A4863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GND</w:t>
            </w:r>
          </w:p>
        </w:tc>
      </w:tr>
      <w:tr w:rsidR="000A4863" w:rsidRPr="000A4863" w:rsidTr="0094454E">
        <w:trPr>
          <w:trHeight w:val="47"/>
          <w:jc w:val="center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863" w:rsidRPr="000A4863" w:rsidRDefault="000A4863" w:rsidP="0094454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0A4863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A4863" w:rsidRPr="000A4863" w:rsidRDefault="000A4863" w:rsidP="0094454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0A4863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VCC</w:t>
            </w: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863" w:rsidRPr="000A4863" w:rsidRDefault="000A4863" w:rsidP="0094454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0A4863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VCC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863" w:rsidRPr="000A4863" w:rsidRDefault="000A4863" w:rsidP="0094454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0A4863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VCC</w:t>
            </w:r>
          </w:p>
        </w:tc>
      </w:tr>
      <w:tr w:rsidR="000A4863" w:rsidRPr="000A4863" w:rsidTr="0094454E">
        <w:trPr>
          <w:trHeight w:val="64"/>
          <w:jc w:val="center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863" w:rsidRPr="000A4863" w:rsidRDefault="000A4863" w:rsidP="0094454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0A4863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A4863" w:rsidRPr="000A4863" w:rsidRDefault="000A4863" w:rsidP="0094454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0A4863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CE</w:t>
            </w: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863" w:rsidRPr="000A4863" w:rsidRDefault="000A4863" w:rsidP="0094454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0A4863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PB0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863" w:rsidRPr="000A4863" w:rsidRDefault="000A4863" w:rsidP="0094454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0A4863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0A4863" w:rsidRPr="000A4863" w:rsidTr="0094454E">
        <w:trPr>
          <w:trHeight w:val="64"/>
          <w:jc w:val="center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863" w:rsidRPr="000A4863" w:rsidRDefault="000A4863" w:rsidP="0094454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0A4863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A4863" w:rsidRPr="000A4863" w:rsidRDefault="000A4863" w:rsidP="0094454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0A4863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CSN</w:t>
            </w: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863" w:rsidRPr="000A4863" w:rsidRDefault="000A4863" w:rsidP="0094454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0A4863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PB1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863" w:rsidRPr="000A4863" w:rsidRDefault="000A4863" w:rsidP="0094454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0A4863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0A4863" w:rsidRPr="000A4863" w:rsidTr="0094454E">
        <w:trPr>
          <w:trHeight w:val="64"/>
          <w:jc w:val="center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863" w:rsidRPr="000A4863" w:rsidRDefault="000A4863" w:rsidP="0094454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0A4863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A4863" w:rsidRPr="000A4863" w:rsidRDefault="000A4863" w:rsidP="0094454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0A4863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SCK</w:t>
            </w: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863" w:rsidRPr="000A4863" w:rsidRDefault="000A4863" w:rsidP="0094454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0A4863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PB5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863" w:rsidRPr="000A4863" w:rsidRDefault="000A4863" w:rsidP="0094454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0A4863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0A4863" w:rsidRPr="000A4863" w:rsidTr="0094454E">
        <w:trPr>
          <w:trHeight w:val="64"/>
          <w:jc w:val="center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863" w:rsidRPr="000A4863" w:rsidRDefault="000A4863" w:rsidP="0094454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0A4863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A4863" w:rsidRPr="000A4863" w:rsidRDefault="000A4863" w:rsidP="0094454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0A4863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MISO</w:t>
            </w: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863" w:rsidRPr="000A4863" w:rsidRDefault="000A4863" w:rsidP="0094454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0A4863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PB4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863" w:rsidRPr="000A4863" w:rsidRDefault="000A4863" w:rsidP="0094454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0A4863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0A4863" w:rsidRPr="000A4863" w:rsidTr="0094454E">
        <w:trPr>
          <w:trHeight w:val="64"/>
          <w:jc w:val="center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863" w:rsidRPr="000A4863" w:rsidRDefault="000A4863" w:rsidP="0094454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0A4863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A4863" w:rsidRPr="000A4863" w:rsidRDefault="000A4863" w:rsidP="0094454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0A4863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MOSI</w:t>
            </w: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863" w:rsidRPr="000A4863" w:rsidRDefault="000A4863" w:rsidP="0094454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0A4863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PB3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863" w:rsidRPr="000A4863" w:rsidRDefault="000A4863" w:rsidP="0094454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0A4863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0A4863" w:rsidRPr="000A4863" w:rsidTr="0094454E">
        <w:trPr>
          <w:trHeight w:val="64"/>
          <w:jc w:val="center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863" w:rsidRPr="000A4863" w:rsidRDefault="000A4863" w:rsidP="0094454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0A4863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A4863" w:rsidRPr="000A4863" w:rsidRDefault="000A4863" w:rsidP="0094454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0A4863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IRQ</w:t>
            </w: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863" w:rsidRPr="000A4863" w:rsidRDefault="000A4863" w:rsidP="0094454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0A4863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PD2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863" w:rsidRPr="000A4863" w:rsidRDefault="000A4863" w:rsidP="0094454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0A4863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0A4863" w:rsidRPr="000A4863" w:rsidTr="0094454E">
        <w:trPr>
          <w:trHeight w:val="64"/>
          <w:jc w:val="center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863" w:rsidRPr="000A4863" w:rsidRDefault="000A4863" w:rsidP="0094454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0A4863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A4863" w:rsidRPr="000A4863" w:rsidRDefault="000A4863" w:rsidP="0094454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0A4863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863" w:rsidRPr="000A4863" w:rsidRDefault="000A4863" w:rsidP="0094454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0A4863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PD0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863" w:rsidRPr="000A4863" w:rsidRDefault="000A4863" w:rsidP="0094454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0A4863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TX</w:t>
            </w:r>
          </w:p>
        </w:tc>
      </w:tr>
      <w:tr w:rsidR="000A4863" w:rsidRPr="000A4863" w:rsidTr="0094454E">
        <w:trPr>
          <w:trHeight w:val="64"/>
          <w:jc w:val="center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863" w:rsidRPr="000A4863" w:rsidRDefault="000A4863" w:rsidP="0094454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0A4863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A4863" w:rsidRPr="000A4863" w:rsidRDefault="000A4863" w:rsidP="0094454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0A4863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863" w:rsidRPr="000A4863" w:rsidRDefault="000A4863" w:rsidP="0094454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0A4863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PD1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863" w:rsidRPr="000A4863" w:rsidRDefault="000A4863" w:rsidP="0094454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0A4863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RX</w:t>
            </w:r>
          </w:p>
        </w:tc>
      </w:tr>
    </w:tbl>
    <w:p w:rsidR="00636784" w:rsidRPr="00E37EF4" w:rsidRDefault="00636784" w:rsidP="00316610">
      <w:pPr>
        <w:pStyle w:val="ListParagraph"/>
        <w:numPr>
          <w:ilvl w:val="1"/>
          <w:numId w:val="1"/>
        </w:numPr>
        <w:spacing w:before="240" w:after="120" w:line="240" w:lineRule="auto"/>
        <w:ind w:left="450" w:hanging="450"/>
        <w:contextualSpacing w:val="0"/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Metoda Pengujian</w:t>
      </w:r>
    </w:p>
    <w:p w:rsidR="00E42C50" w:rsidRDefault="00CE08AF" w:rsidP="00316610">
      <w:pPr>
        <w:spacing w:line="240" w:lineRule="auto"/>
        <w:jc w:val="both"/>
        <w:rPr>
          <w:rFonts w:ascii="Tahoma" w:hAnsi="Tahoma" w:cs="Tahoma"/>
        </w:rPr>
      </w:pPr>
      <w:proofErr w:type="gramStart"/>
      <w:r>
        <w:rPr>
          <w:rFonts w:ascii="Tahoma" w:hAnsi="Tahoma" w:cs="Tahoma"/>
        </w:rPr>
        <w:t xml:space="preserve">Pada penelitian ini digunakan perangkat lunak </w:t>
      </w:r>
      <w:r>
        <w:rPr>
          <w:rFonts w:ascii="Tahoma" w:hAnsi="Tahoma" w:cs="Tahoma"/>
          <w:i/>
        </w:rPr>
        <w:t xml:space="preserve">Terminal </w:t>
      </w:r>
      <w:r>
        <w:rPr>
          <w:rFonts w:ascii="Tahoma" w:hAnsi="Tahoma" w:cs="Tahoma"/>
        </w:rPr>
        <w:t xml:space="preserve">dan </w:t>
      </w:r>
      <w:r>
        <w:rPr>
          <w:rFonts w:ascii="Tahoma" w:hAnsi="Tahoma" w:cs="Tahoma"/>
          <w:i/>
        </w:rPr>
        <w:t>Docklight v2.0.</w:t>
      </w:r>
      <w:proofErr w:type="gramEnd"/>
      <w:r>
        <w:rPr>
          <w:rFonts w:ascii="Tahoma" w:hAnsi="Tahoma" w:cs="Tahoma"/>
          <w:i/>
        </w:rPr>
        <w:t xml:space="preserve"> </w:t>
      </w:r>
      <w:proofErr w:type="gramStart"/>
      <w:r>
        <w:rPr>
          <w:rFonts w:ascii="Tahoma" w:hAnsi="Tahoma" w:cs="Tahoma"/>
        </w:rPr>
        <w:t>Pengujian dilakukan dengan mengirimkan data dari unit pengirim (</w:t>
      </w:r>
      <w:r w:rsidR="00D71A13">
        <w:rPr>
          <w:rFonts w:ascii="Tahoma" w:hAnsi="Tahoma" w:cs="Tahoma"/>
          <w:i/>
        </w:rPr>
        <w:t>t</w:t>
      </w:r>
      <w:r w:rsidRPr="00CE08AF">
        <w:rPr>
          <w:rFonts w:ascii="Tahoma" w:hAnsi="Tahoma" w:cs="Tahoma"/>
          <w:i/>
        </w:rPr>
        <w:t>ransmitter</w:t>
      </w:r>
      <w:r>
        <w:rPr>
          <w:rFonts w:ascii="Tahoma" w:hAnsi="Tahoma" w:cs="Tahoma"/>
        </w:rPr>
        <w:t xml:space="preserve">) </w:t>
      </w:r>
      <w:r w:rsidRPr="00CE08AF">
        <w:rPr>
          <w:rFonts w:ascii="Tahoma" w:hAnsi="Tahoma" w:cs="Tahoma"/>
        </w:rPr>
        <w:t>ke</w:t>
      </w:r>
      <w:r>
        <w:rPr>
          <w:rFonts w:ascii="Tahoma" w:hAnsi="Tahoma" w:cs="Tahoma"/>
        </w:rPr>
        <w:t xml:space="preserve"> unit penerima (</w:t>
      </w:r>
      <w:r w:rsidR="00D71A13">
        <w:rPr>
          <w:rFonts w:ascii="Tahoma" w:hAnsi="Tahoma" w:cs="Tahoma"/>
          <w:i/>
        </w:rPr>
        <w:t>r</w:t>
      </w:r>
      <w:r>
        <w:rPr>
          <w:rFonts w:ascii="Tahoma" w:hAnsi="Tahoma" w:cs="Tahoma"/>
          <w:i/>
        </w:rPr>
        <w:t>eceiver</w:t>
      </w:r>
      <w:r>
        <w:rPr>
          <w:rFonts w:ascii="Tahoma" w:hAnsi="Tahoma" w:cs="Tahoma"/>
        </w:rPr>
        <w:t xml:space="preserve">) menggunakan topologi </w:t>
      </w:r>
      <w:r>
        <w:rPr>
          <w:rFonts w:ascii="Tahoma" w:hAnsi="Tahoma" w:cs="Tahoma"/>
          <w:i/>
        </w:rPr>
        <w:t>peer to peer.</w:t>
      </w:r>
      <w:proofErr w:type="gramEnd"/>
      <w:r>
        <w:rPr>
          <w:rFonts w:ascii="Tahoma" w:hAnsi="Tahoma" w:cs="Tahoma"/>
          <w:i/>
        </w:rPr>
        <w:t xml:space="preserve"> </w:t>
      </w:r>
      <w:proofErr w:type="gramStart"/>
      <w:r>
        <w:rPr>
          <w:rFonts w:ascii="Tahoma" w:hAnsi="Tahoma" w:cs="Tahoma"/>
        </w:rPr>
        <w:t>Evaluasi dilakukan dengan membandingkan hasil pengiriman data dari unit penerima (</w:t>
      </w:r>
      <w:r w:rsidR="00D71A13">
        <w:rPr>
          <w:rFonts w:ascii="Tahoma" w:hAnsi="Tahoma" w:cs="Tahoma"/>
          <w:i/>
        </w:rPr>
        <w:t>r</w:t>
      </w:r>
      <w:r w:rsidRPr="00CE08AF">
        <w:rPr>
          <w:rFonts w:ascii="Tahoma" w:hAnsi="Tahoma" w:cs="Tahoma"/>
          <w:i/>
        </w:rPr>
        <w:t>eceiver</w:t>
      </w:r>
      <w:r>
        <w:rPr>
          <w:rFonts w:ascii="Tahoma" w:hAnsi="Tahoma" w:cs="Tahoma"/>
        </w:rPr>
        <w:t>) dengan data yang dikirimkan (</w:t>
      </w:r>
      <w:r w:rsidR="00D71A13">
        <w:rPr>
          <w:rFonts w:ascii="Tahoma" w:hAnsi="Tahoma" w:cs="Tahoma"/>
          <w:i/>
        </w:rPr>
        <w:t>t</w:t>
      </w:r>
      <w:r>
        <w:rPr>
          <w:rFonts w:ascii="Tahoma" w:hAnsi="Tahoma" w:cs="Tahoma"/>
          <w:i/>
        </w:rPr>
        <w:t>ransmitter</w:t>
      </w:r>
      <w:r>
        <w:rPr>
          <w:rFonts w:ascii="Tahoma" w:hAnsi="Tahoma" w:cs="Tahoma"/>
        </w:rPr>
        <w:t>).</w:t>
      </w:r>
      <w:proofErr w:type="gramEnd"/>
    </w:p>
    <w:p w:rsidR="00CE08AF" w:rsidRDefault="00CE08AF" w:rsidP="00E42C50">
      <w:pPr>
        <w:spacing w:line="24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Adapun untuk melakukan</w:t>
      </w:r>
      <w:r w:rsidR="00D71A13">
        <w:rPr>
          <w:rFonts w:ascii="Tahoma" w:hAnsi="Tahoma" w:cs="Tahoma"/>
        </w:rPr>
        <w:t xml:space="preserve"> pengujian</w:t>
      </w:r>
      <w:r>
        <w:rPr>
          <w:rFonts w:ascii="Tahoma" w:hAnsi="Tahoma" w:cs="Tahoma"/>
        </w:rPr>
        <w:t xml:space="preserve"> pada kedua modul </w:t>
      </w:r>
      <w:r>
        <w:rPr>
          <w:rFonts w:ascii="Tahoma" w:hAnsi="Tahoma" w:cs="Tahoma"/>
          <w:i/>
        </w:rPr>
        <w:t>transceiver</w:t>
      </w:r>
      <w:r w:rsidR="00D71A13">
        <w:rPr>
          <w:rFonts w:ascii="Tahoma" w:hAnsi="Tahoma" w:cs="Tahoma"/>
        </w:rPr>
        <w:t>,</w:t>
      </w:r>
      <w:r>
        <w:rPr>
          <w:rFonts w:ascii="Tahoma" w:hAnsi="Tahoma" w:cs="Tahoma"/>
          <w:i/>
        </w:rPr>
        <w:t xml:space="preserve"> </w:t>
      </w:r>
      <w:r>
        <w:rPr>
          <w:rFonts w:ascii="Tahoma" w:hAnsi="Tahoma" w:cs="Tahoma"/>
        </w:rPr>
        <w:t xml:space="preserve">perlu untuk dilakukan pengaturan </w:t>
      </w:r>
      <w:r w:rsidR="00A0083A">
        <w:rPr>
          <w:rFonts w:ascii="Tahoma" w:hAnsi="Tahoma" w:cs="Tahoma"/>
        </w:rPr>
        <w:t xml:space="preserve">pada komunikasi RF </w:t>
      </w:r>
      <w:r>
        <w:rPr>
          <w:rFonts w:ascii="Tahoma" w:hAnsi="Tahoma" w:cs="Tahoma"/>
        </w:rPr>
        <w:t>seperti</w:t>
      </w:r>
      <w:r w:rsidR="00A0083A">
        <w:rPr>
          <w:rFonts w:ascii="Tahoma" w:hAnsi="Tahoma" w:cs="Tahoma"/>
        </w:rPr>
        <w:t xml:space="preserve"> </w:t>
      </w:r>
      <w:r w:rsidR="00A0083A">
        <w:rPr>
          <w:rFonts w:ascii="Tahoma" w:hAnsi="Tahoma" w:cs="Tahoma"/>
          <w:i/>
        </w:rPr>
        <w:t xml:space="preserve">data rate, </w:t>
      </w:r>
      <w:r w:rsidR="00A0083A">
        <w:rPr>
          <w:rFonts w:ascii="Tahoma" w:hAnsi="Tahoma" w:cs="Tahoma"/>
        </w:rPr>
        <w:t xml:space="preserve">frekuensi kerja, alamat pengirim dan penerima, jumlah paket data dan </w:t>
      </w:r>
      <w:r w:rsidR="00A0083A" w:rsidRPr="00A0083A">
        <w:rPr>
          <w:rFonts w:ascii="Tahoma" w:hAnsi="Tahoma" w:cs="Tahoma"/>
          <w:i/>
        </w:rPr>
        <w:t>buffer</w:t>
      </w:r>
      <w:r w:rsidR="00A0083A">
        <w:rPr>
          <w:rFonts w:ascii="Tahoma" w:hAnsi="Tahoma" w:cs="Tahoma"/>
        </w:rPr>
        <w:t xml:space="preserve"> yang digunakan.</w:t>
      </w:r>
      <w:r>
        <w:rPr>
          <w:rFonts w:ascii="Tahoma" w:hAnsi="Tahoma" w:cs="Tahoma"/>
        </w:rPr>
        <w:t xml:space="preserve"> </w:t>
      </w:r>
    </w:p>
    <w:p w:rsidR="00A0083A" w:rsidRDefault="00A0083A" w:rsidP="00E42C50">
      <w:pPr>
        <w:spacing w:line="240" w:lineRule="auto"/>
        <w:jc w:val="both"/>
        <w:rPr>
          <w:rFonts w:ascii="Tahoma" w:hAnsi="Tahoma" w:cs="Tahoma"/>
          <w:i/>
        </w:rPr>
      </w:pPr>
      <w:proofErr w:type="gramStart"/>
      <w:r>
        <w:rPr>
          <w:rFonts w:ascii="Tahoma" w:hAnsi="Tahoma" w:cs="Tahoma"/>
        </w:rPr>
        <w:lastRenderedPageBreak/>
        <w:t>Sedangkan pada komunikasi serial RS232/UART</w:t>
      </w:r>
      <w:r w:rsidR="00D71A13">
        <w:rPr>
          <w:rFonts w:ascii="Tahoma" w:hAnsi="Tahoma" w:cs="Tahoma"/>
        </w:rPr>
        <w:t>, pengaturan</w:t>
      </w:r>
      <w:r>
        <w:rPr>
          <w:rFonts w:ascii="Tahoma" w:hAnsi="Tahoma" w:cs="Tahoma"/>
        </w:rPr>
        <w:t xml:space="preserve"> dilakukan melalui kecepatan baca peran</w:t>
      </w:r>
      <w:r w:rsidR="00D71A13">
        <w:rPr>
          <w:rFonts w:ascii="Tahoma" w:hAnsi="Tahoma" w:cs="Tahoma"/>
        </w:rPr>
        <w:t>g</w:t>
      </w:r>
      <w:r>
        <w:rPr>
          <w:rFonts w:ascii="Tahoma" w:hAnsi="Tahoma" w:cs="Tahoma"/>
        </w:rPr>
        <w:t xml:space="preserve">kat yaitu </w:t>
      </w:r>
      <w:r>
        <w:rPr>
          <w:rFonts w:ascii="Tahoma" w:hAnsi="Tahoma" w:cs="Tahoma"/>
          <w:i/>
        </w:rPr>
        <w:t>baudrate.</w:t>
      </w:r>
      <w:proofErr w:type="gramEnd"/>
    </w:p>
    <w:p w:rsidR="00A0083A" w:rsidRPr="00A0083A" w:rsidRDefault="00A0083A" w:rsidP="00E42C50">
      <w:pPr>
        <w:spacing w:line="240" w:lineRule="auto"/>
        <w:jc w:val="both"/>
        <w:rPr>
          <w:rFonts w:ascii="Tahoma" w:hAnsi="Tahoma" w:cs="Tahoma"/>
        </w:rPr>
      </w:pPr>
      <w:proofErr w:type="gramStart"/>
      <w:r>
        <w:rPr>
          <w:rFonts w:ascii="Tahoma" w:hAnsi="Tahoma" w:cs="Tahoma"/>
        </w:rPr>
        <w:t>Diagram alur sistem pengiriman da</w:t>
      </w:r>
      <w:r w:rsidR="00D71A13">
        <w:rPr>
          <w:rFonts w:ascii="Tahoma" w:hAnsi="Tahoma" w:cs="Tahoma"/>
        </w:rPr>
        <w:t>ta secara umum ditunjukan pada G</w:t>
      </w:r>
      <w:r>
        <w:rPr>
          <w:rFonts w:ascii="Tahoma" w:hAnsi="Tahoma" w:cs="Tahoma"/>
        </w:rPr>
        <w:t>ambar 5.</w:t>
      </w:r>
      <w:proofErr w:type="gramEnd"/>
    </w:p>
    <w:p w:rsidR="00E42C50" w:rsidRDefault="00187441" w:rsidP="001B6B2C">
      <w:pPr>
        <w:spacing w:before="240" w:after="240" w:line="240" w:lineRule="auto"/>
        <w:jc w:val="center"/>
        <w:rPr>
          <w:rFonts w:ascii="Tahoma" w:hAnsi="Tahoma" w:cs="Tahoma"/>
          <w:b/>
          <w:sz w:val="20"/>
        </w:rPr>
      </w:pPr>
      <w:r>
        <w:rPr>
          <w:rFonts w:ascii="Tahoma" w:hAnsi="Tahoma" w:cs="Tahoma"/>
          <w:noProof/>
          <w:sz w:val="20"/>
        </w:rPr>
        <w:pict>
          <v:shape id="_x0000_s1030" type="#_x0000_t75" style="position:absolute;left:0;text-align:left;margin-left:193.5pt;margin-top:.3pt;width:92.4pt;height:139.45pt;z-index:251662336;mso-position-horizontal:absolute;mso-position-horizontal-relative:text;mso-position-vertical-relative:text">
            <v:imagedata r:id="rId16" o:title=""/>
            <w10:wrap type="square" side="right"/>
          </v:shape>
          <o:OLEObject Type="Embed" ProgID="Visio.Drawing.15" ShapeID="_x0000_s1030" DrawAspect="Content" ObjectID="_1514712597" r:id="rId17"/>
        </w:pict>
      </w:r>
      <w:r w:rsidR="00433F55">
        <w:rPr>
          <w:rFonts w:ascii="Tahoma" w:hAnsi="Tahoma" w:cs="Tahoma"/>
          <w:sz w:val="20"/>
        </w:rPr>
        <w:br w:type="textWrapping" w:clear="all"/>
      </w:r>
      <w:proofErr w:type="gramStart"/>
      <w:r w:rsidR="00595CD3">
        <w:rPr>
          <w:rFonts w:ascii="Tahoma" w:hAnsi="Tahoma" w:cs="Tahoma"/>
          <w:b/>
          <w:sz w:val="20"/>
        </w:rPr>
        <w:t>Gambar 5</w:t>
      </w:r>
      <w:r w:rsidR="00E42C50" w:rsidRPr="00824399">
        <w:rPr>
          <w:rFonts w:ascii="Tahoma" w:hAnsi="Tahoma" w:cs="Tahoma"/>
          <w:b/>
          <w:sz w:val="20"/>
        </w:rPr>
        <w:t>.</w:t>
      </w:r>
      <w:proofErr w:type="gramEnd"/>
      <w:r w:rsidR="00E42C50" w:rsidRPr="00824399">
        <w:rPr>
          <w:rFonts w:ascii="Tahoma" w:hAnsi="Tahoma" w:cs="Tahoma"/>
          <w:b/>
          <w:sz w:val="20"/>
        </w:rPr>
        <w:t xml:space="preserve"> Diagram Alur Sistem Secara Umum</w:t>
      </w:r>
    </w:p>
    <w:p w:rsidR="00A0083A" w:rsidRPr="00A0083A" w:rsidRDefault="00D71A13" w:rsidP="00316610">
      <w:pPr>
        <w:spacing w:before="240" w:line="240" w:lineRule="auto"/>
        <w:jc w:val="both"/>
        <w:rPr>
          <w:rFonts w:ascii="Tahoma" w:hAnsi="Tahoma" w:cs="Tahoma"/>
          <w:b/>
        </w:rPr>
      </w:pPr>
      <w:r>
        <w:rPr>
          <w:rFonts w:ascii="Tahoma" w:hAnsi="Tahoma" w:cs="Tahoma"/>
        </w:rPr>
        <w:t>Dari G</w:t>
      </w:r>
      <w:r w:rsidR="00A0083A" w:rsidRPr="00A0083A">
        <w:rPr>
          <w:rFonts w:ascii="Tahoma" w:hAnsi="Tahoma" w:cs="Tahoma"/>
        </w:rPr>
        <w:t xml:space="preserve">ambar 5 dapat dilihat terdapat 3 sub bagian dimana pada proses pengiriman data untuk evaluasi terdapat proses inisiasi, transmisi data dan penampil data. Proses inisiasi untuk kedua modul </w:t>
      </w:r>
      <w:r w:rsidR="00A0083A" w:rsidRPr="00A0083A">
        <w:rPr>
          <w:rFonts w:ascii="Tahoma" w:hAnsi="Tahoma" w:cs="Tahoma"/>
          <w:i/>
        </w:rPr>
        <w:t xml:space="preserve">transceiver </w:t>
      </w:r>
      <w:r>
        <w:rPr>
          <w:rFonts w:ascii="Tahoma" w:hAnsi="Tahoma" w:cs="Tahoma"/>
        </w:rPr>
        <w:t>ditunjukan pada G</w:t>
      </w:r>
      <w:r w:rsidR="00A0083A" w:rsidRPr="00A0083A">
        <w:rPr>
          <w:rFonts w:ascii="Tahoma" w:hAnsi="Tahoma" w:cs="Tahoma"/>
        </w:rPr>
        <w:t>ambar 6.</w:t>
      </w:r>
    </w:p>
    <w:p w:rsidR="00A0083A" w:rsidRPr="00316610" w:rsidRDefault="009572BB" w:rsidP="00316610">
      <w:pPr>
        <w:spacing w:after="0" w:line="240" w:lineRule="auto"/>
        <w:contextualSpacing/>
        <w:jc w:val="center"/>
        <w:rPr>
          <w:rFonts w:ascii="Tahoma" w:hAnsi="Tahoma" w:cs="Tahoma"/>
          <w:b/>
          <w:sz w:val="20"/>
        </w:rPr>
      </w:pPr>
      <w:r w:rsidRPr="00316610">
        <w:rPr>
          <w:rFonts w:ascii="Tahoma" w:hAnsi="Tahoma" w:cs="Tahoma"/>
          <w:b/>
          <w:sz w:val="20"/>
        </w:rPr>
        <w:object w:dxaOrig="3090" w:dyaOrig="6150">
          <v:shape id="_x0000_i1027" type="#_x0000_t75" style="width:103.5pt;height:208.5pt" o:ole="">
            <v:imagedata r:id="rId18" o:title=""/>
          </v:shape>
          <o:OLEObject Type="Embed" ProgID="Visio.Drawing.15" ShapeID="_x0000_i1027" DrawAspect="Content" ObjectID="_1514712593" r:id="rId19"/>
        </w:object>
      </w:r>
      <w:r w:rsidR="00A0083A" w:rsidRPr="00316610">
        <w:rPr>
          <w:rFonts w:ascii="Tahoma" w:hAnsi="Tahoma" w:cs="Tahoma"/>
          <w:b/>
          <w:sz w:val="20"/>
        </w:rPr>
        <w:t xml:space="preserve">                                </w:t>
      </w:r>
      <w:r w:rsidRPr="00316610">
        <w:rPr>
          <w:rFonts w:ascii="Tahoma" w:hAnsi="Tahoma" w:cs="Tahoma"/>
          <w:b/>
          <w:sz w:val="20"/>
        </w:rPr>
        <w:object w:dxaOrig="2715" w:dyaOrig="6135">
          <v:shape id="_x0000_i1028" type="#_x0000_t75" style="width:102.75pt;height:230.25pt" o:ole="">
            <v:imagedata r:id="rId20" o:title=""/>
          </v:shape>
          <o:OLEObject Type="Embed" ProgID="Visio.Drawing.15" ShapeID="_x0000_i1028" DrawAspect="Content" ObjectID="_1514712594" r:id="rId21"/>
        </w:object>
      </w:r>
    </w:p>
    <w:p w:rsidR="00A0083A" w:rsidRPr="00316610" w:rsidRDefault="00A0083A" w:rsidP="001B6B2C">
      <w:pPr>
        <w:spacing w:before="240" w:line="240" w:lineRule="auto"/>
        <w:ind w:left="2520" w:firstLine="360"/>
        <w:contextualSpacing/>
        <w:jc w:val="both"/>
        <w:rPr>
          <w:rFonts w:ascii="Tahoma" w:hAnsi="Tahoma" w:cs="Tahoma"/>
          <w:b/>
          <w:sz w:val="20"/>
        </w:rPr>
      </w:pPr>
      <w:r w:rsidRPr="00316610">
        <w:rPr>
          <w:rFonts w:ascii="Tahoma" w:hAnsi="Tahoma" w:cs="Tahoma"/>
          <w:b/>
          <w:sz w:val="20"/>
        </w:rPr>
        <w:t>(a)                                                                (</w:t>
      </w:r>
      <w:proofErr w:type="gramStart"/>
      <w:r w:rsidRPr="00316610">
        <w:rPr>
          <w:rFonts w:ascii="Tahoma" w:hAnsi="Tahoma" w:cs="Tahoma"/>
          <w:b/>
          <w:sz w:val="20"/>
        </w:rPr>
        <w:t>b</w:t>
      </w:r>
      <w:proofErr w:type="gramEnd"/>
      <w:r w:rsidRPr="00316610">
        <w:rPr>
          <w:rFonts w:ascii="Tahoma" w:hAnsi="Tahoma" w:cs="Tahoma"/>
          <w:b/>
          <w:sz w:val="20"/>
        </w:rPr>
        <w:t>)</w:t>
      </w:r>
    </w:p>
    <w:p w:rsidR="00A0083A" w:rsidRDefault="00A0083A" w:rsidP="001B6B2C">
      <w:pPr>
        <w:spacing w:before="240" w:line="240" w:lineRule="auto"/>
        <w:jc w:val="center"/>
        <w:rPr>
          <w:rFonts w:ascii="Tahoma" w:hAnsi="Tahoma" w:cs="Tahoma"/>
          <w:b/>
          <w:sz w:val="20"/>
        </w:rPr>
      </w:pPr>
      <w:proofErr w:type="gramStart"/>
      <w:r w:rsidRPr="00316610">
        <w:rPr>
          <w:rFonts w:ascii="Tahoma" w:hAnsi="Tahoma" w:cs="Tahoma"/>
          <w:b/>
          <w:sz w:val="20"/>
        </w:rPr>
        <w:t>Gambar 6.</w:t>
      </w:r>
      <w:proofErr w:type="gramEnd"/>
      <w:r w:rsidRPr="00316610">
        <w:rPr>
          <w:rFonts w:ascii="Tahoma" w:hAnsi="Tahoma" w:cs="Tahoma"/>
          <w:b/>
          <w:sz w:val="20"/>
        </w:rPr>
        <w:t xml:space="preserve"> Inisiasi Xbee Pro (a), Inisiasi nRF24L01+ (b)</w:t>
      </w:r>
    </w:p>
    <w:p w:rsidR="00316610" w:rsidRDefault="00D71A13" w:rsidP="00316610">
      <w:pPr>
        <w:spacing w:before="240" w:line="240" w:lineRule="auto"/>
        <w:jc w:val="both"/>
        <w:rPr>
          <w:rFonts w:ascii="Tahoma" w:hAnsi="Tahoma" w:cs="Tahoma"/>
          <w:i/>
        </w:rPr>
      </w:pPr>
      <w:r>
        <w:rPr>
          <w:rFonts w:ascii="Tahoma" w:hAnsi="Tahoma" w:cs="Tahoma"/>
        </w:rPr>
        <w:t>Dari G</w:t>
      </w:r>
      <w:r w:rsidR="00316610">
        <w:rPr>
          <w:rFonts w:ascii="Tahoma" w:hAnsi="Tahoma" w:cs="Tahoma"/>
        </w:rPr>
        <w:t>ambar 6</w:t>
      </w:r>
      <w:r>
        <w:rPr>
          <w:rFonts w:ascii="Tahoma" w:hAnsi="Tahoma" w:cs="Tahoma"/>
        </w:rPr>
        <w:t>(</w:t>
      </w:r>
      <w:r w:rsidR="00316610">
        <w:rPr>
          <w:rFonts w:ascii="Tahoma" w:hAnsi="Tahoma" w:cs="Tahoma"/>
        </w:rPr>
        <w:t>a</w:t>
      </w:r>
      <w:r>
        <w:rPr>
          <w:rFonts w:ascii="Tahoma" w:hAnsi="Tahoma" w:cs="Tahoma"/>
        </w:rPr>
        <w:t>)</w:t>
      </w:r>
      <w:r w:rsidR="00316610">
        <w:rPr>
          <w:rFonts w:ascii="Tahoma" w:hAnsi="Tahoma" w:cs="Tahoma"/>
        </w:rPr>
        <w:t xml:space="preserve"> dapat dilihat proses inisiasi untuk </w:t>
      </w:r>
      <w:r>
        <w:rPr>
          <w:rFonts w:ascii="Tahoma" w:hAnsi="Tahoma" w:cs="Tahoma"/>
        </w:rPr>
        <w:t xml:space="preserve">modul </w:t>
      </w:r>
      <w:r w:rsidR="00316610">
        <w:rPr>
          <w:rFonts w:ascii="Tahoma" w:hAnsi="Tahoma" w:cs="Tahoma"/>
        </w:rPr>
        <w:t>Xbee Pro</w:t>
      </w:r>
      <w:r>
        <w:rPr>
          <w:rFonts w:ascii="Tahoma" w:hAnsi="Tahoma" w:cs="Tahoma"/>
        </w:rPr>
        <w:t xml:space="preserve">, </w:t>
      </w:r>
      <w:r w:rsidR="00316610">
        <w:rPr>
          <w:rFonts w:ascii="Tahoma" w:hAnsi="Tahoma" w:cs="Tahoma"/>
        </w:rPr>
        <w:t xml:space="preserve">inisiasi dilakukan untuk menentukan nilai </w:t>
      </w:r>
      <w:r w:rsidR="00316610">
        <w:rPr>
          <w:rFonts w:ascii="Tahoma" w:hAnsi="Tahoma" w:cs="Tahoma"/>
          <w:i/>
        </w:rPr>
        <w:t xml:space="preserve">baudrate, </w:t>
      </w:r>
      <w:r w:rsidR="00316610">
        <w:rPr>
          <w:rFonts w:ascii="Tahoma" w:hAnsi="Tahoma" w:cs="Tahoma"/>
        </w:rPr>
        <w:t>kanal (frekuensi kerja), alamat pengirim dan penerima. Sedangkan</w:t>
      </w:r>
      <w:r w:rsidR="00CA577D">
        <w:rPr>
          <w:rFonts w:ascii="Tahoma" w:hAnsi="Tahoma" w:cs="Tahoma"/>
        </w:rPr>
        <w:t xml:space="preserve"> pada modul nRF24L01+ inisiasi dilakukan u</w:t>
      </w:r>
      <w:r w:rsidR="00316610">
        <w:rPr>
          <w:rFonts w:ascii="Tahoma" w:hAnsi="Tahoma" w:cs="Tahoma"/>
        </w:rPr>
        <w:t xml:space="preserve">ntuk mengatur </w:t>
      </w:r>
      <w:r w:rsidR="009572BB">
        <w:rPr>
          <w:rFonts w:ascii="Tahoma" w:hAnsi="Tahoma" w:cs="Tahoma"/>
        </w:rPr>
        <w:t xml:space="preserve">mode </w:t>
      </w:r>
      <w:r w:rsidR="00316610" w:rsidRPr="009572BB">
        <w:rPr>
          <w:rFonts w:ascii="Tahoma" w:hAnsi="Tahoma" w:cs="Tahoma"/>
          <w:i/>
        </w:rPr>
        <w:t xml:space="preserve">data rate </w:t>
      </w:r>
      <w:r w:rsidR="00316610" w:rsidRPr="009572BB">
        <w:rPr>
          <w:rFonts w:ascii="Tahoma" w:hAnsi="Tahoma" w:cs="Tahoma"/>
        </w:rPr>
        <w:t xml:space="preserve">dan SPI </w:t>
      </w:r>
      <w:r w:rsidR="00316610" w:rsidRPr="009572BB">
        <w:rPr>
          <w:rFonts w:ascii="Tahoma" w:hAnsi="Tahoma" w:cs="Tahoma"/>
          <w:i/>
        </w:rPr>
        <w:t>rate data.</w:t>
      </w:r>
    </w:p>
    <w:p w:rsidR="00316610" w:rsidRPr="00316610" w:rsidRDefault="00316610" w:rsidP="00316610">
      <w:pPr>
        <w:spacing w:before="240" w:line="240" w:lineRule="auto"/>
        <w:jc w:val="both"/>
        <w:rPr>
          <w:rFonts w:ascii="Tahoma" w:hAnsi="Tahoma" w:cs="Tahoma"/>
        </w:rPr>
      </w:pPr>
      <w:proofErr w:type="gramStart"/>
      <w:r>
        <w:rPr>
          <w:rFonts w:ascii="Tahoma" w:hAnsi="Tahoma" w:cs="Tahoma"/>
        </w:rPr>
        <w:t>Pengaturan untuk modul Xbee Pro dilakukan menggunakan perangkat lunak X-CTU, sedangkan pada nRf24L01+ pengaturan dapat dilakukan menggunakan perangkat lunak Arduino IDE atau Atmel Studio menggunakan bahasa pemrograman C.</w:t>
      </w:r>
      <w:proofErr w:type="gramEnd"/>
    </w:p>
    <w:p w:rsidR="00316610" w:rsidRPr="00316610" w:rsidRDefault="00316610" w:rsidP="00316610">
      <w:pPr>
        <w:spacing w:line="240" w:lineRule="auto"/>
        <w:jc w:val="both"/>
        <w:rPr>
          <w:rFonts w:ascii="Tahoma" w:hAnsi="Tahoma" w:cs="Tahoma"/>
        </w:rPr>
      </w:pPr>
      <w:proofErr w:type="gramStart"/>
      <w:r>
        <w:rPr>
          <w:rFonts w:ascii="Tahoma" w:hAnsi="Tahoma" w:cs="Tahoma"/>
        </w:rPr>
        <w:lastRenderedPageBreak/>
        <w:t xml:space="preserve">Alur pengiriman data dari unit pengirim ke unit penerima dapat dilihat </w:t>
      </w:r>
      <w:r w:rsidR="00CA577D">
        <w:rPr>
          <w:rFonts w:ascii="Tahoma" w:hAnsi="Tahoma" w:cs="Tahoma"/>
        </w:rPr>
        <w:t>pada G</w:t>
      </w:r>
      <w:r>
        <w:rPr>
          <w:rFonts w:ascii="Tahoma" w:hAnsi="Tahoma" w:cs="Tahoma"/>
        </w:rPr>
        <w:t>ambar 7.</w:t>
      </w:r>
      <w:proofErr w:type="gramEnd"/>
    </w:p>
    <w:p w:rsidR="00E42C50" w:rsidRPr="00E42C50" w:rsidRDefault="00292A9C" w:rsidP="00E42C50">
      <w:pPr>
        <w:pStyle w:val="ListParagraph"/>
        <w:spacing w:after="0" w:line="240" w:lineRule="auto"/>
        <w:ind w:left="0"/>
        <w:jc w:val="center"/>
        <w:rPr>
          <w:rFonts w:ascii="Tahoma" w:hAnsi="Tahoma" w:cs="Tahoma"/>
          <w:b/>
          <w:sz w:val="20"/>
          <w:szCs w:val="20"/>
        </w:rPr>
      </w:pPr>
      <w:r w:rsidRPr="00E42C50">
        <w:rPr>
          <w:rFonts w:ascii="Tahoma" w:hAnsi="Tahoma" w:cs="Tahoma"/>
          <w:b/>
          <w:sz w:val="20"/>
          <w:szCs w:val="20"/>
        </w:rPr>
        <w:object w:dxaOrig="5401" w:dyaOrig="6300">
          <v:shape id="_x0000_i1029" type="#_x0000_t75" style="width:143.25pt;height:165pt" o:ole="">
            <v:imagedata r:id="rId22" o:title=""/>
          </v:shape>
          <o:OLEObject Type="Embed" ProgID="Visio.Drawing.15" ShapeID="_x0000_i1029" DrawAspect="Content" ObjectID="_1514712595" r:id="rId23"/>
        </w:object>
      </w:r>
    </w:p>
    <w:p w:rsidR="00E42C50" w:rsidRDefault="00E42C50" w:rsidP="001B6B2C">
      <w:pPr>
        <w:pStyle w:val="ListParagraph"/>
        <w:spacing w:line="240" w:lineRule="auto"/>
        <w:ind w:left="0"/>
        <w:contextualSpacing w:val="0"/>
        <w:jc w:val="center"/>
        <w:rPr>
          <w:rFonts w:ascii="Tahoma" w:hAnsi="Tahoma" w:cs="Tahoma"/>
          <w:b/>
          <w:sz w:val="20"/>
          <w:szCs w:val="20"/>
        </w:rPr>
      </w:pPr>
      <w:proofErr w:type="gramStart"/>
      <w:r w:rsidRPr="00E42C50">
        <w:rPr>
          <w:rFonts w:ascii="Tahoma" w:hAnsi="Tahoma" w:cs="Tahoma"/>
          <w:b/>
          <w:sz w:val="20"/>
          <w:szCs w:val="20"/>
        </w:rPr>
        <w:t xml:space="preserve">Gambar </w:t>
      </w:r>
      <w:r w:rsidR="00316610">
        <w:rPr>
          <w:rFonts w:ascii="Tahoma" w:hAnsi="Tahoma" w:cs="Tahoma"/>
          <w:b/>
          <w:sz w:val="20"/>
          <w:szCs w:val="20"/>
        </w:rPr>
        <w:t>7</w:t>
      </w:r>
      <w:r w:rsidR="00645079">
        <w:rPr>
          <w:rFonts w:ascii="Tahoma" w:hAnsi="Tahoma" w:cs="Tahoma"/>
          <w:b/>
          <w:sz w:val="20"/>
          <w:szCs w:val="20"/>
        </w:rPr>
        <w:t>.</w:t>
      </w:r>
      <w:proofErr w:type="gramEnd"/>
      <w:r w:rsidR="00645079">
        <w:rPr>
          <w:rFonts w:ascii="Tahoma" w:hAnsi="Tahoma" w:cs="Tahoma"/>
          <w:b/>
          <w:sz w:val="20"/>
          <w:szCs w:val="20"/>
        </w:rPr>
        <w:t xml:space="preserve"> </w:t>
      </w:r>
      <w:r w:rsidR="00636784">
        <w:rPr>
          <w:rFonts w:ascii="Tahoma" w:hAnsi="Tahoma" w:cs="Tahoma"/>
          <w:b/>
          <w:sz w:val="20"/>
          <w:szCs w:val="20"/>
        </w:rPr>
        <w:t xml:space="preserve">Diagram Alur </w:t>
      </w:r>
      <w:r w:rsidRPr="00E42C50">
        <w:rPr>
          <w:rFonts w:ascii="Tahoma" w:hAnsi="Tahoma" w:cs="Tahoma"/>
          <w:b/>
          <w:sz w:val="20"/>
          <w:szCs w:val="20"/>
        </w:rPr>
        <w:t>Transmisi Data</w:t>
      </w:r>
    </w:p>
    <w:p w:rsidR="001224E9" w:rsidRPr="00A0083A" w:rsidRDefault="00A0083A" w:rsidP="003518B3">
      <w:pPr>
        <w:pStyle w:val="ListParagraph"/>
        <w:spacing w:after="240" w:line="240" w:lineRule="auto"/>
        <w:ind w:left="0"/>
        <w:contextualSpacing w:val="0"/>
        <w:jc w:val="both"/>
        <w:rPr>
          <w:rFonts w:ascii="Tahoma" w:hAnsi="Tahoma" w:cs="Tahoma"/>
          <w:szCs w:val="20"/>
        </w:rPr>
      </w:pPr>
      <w:r>
        <w:rPr>
          <w:rFonts w:ascii="Tahoma" w:hAnsi="Tahoma" w:cs="Tahoma"/>
          <w:szCs w:val="20"/>
        </w:rPr>
        <w:t>Contoh p</w:t>
      </w:r>
      <w:r w:rsidR="0073752A" w:rsidRPr="00A0083A">
        <w:rPr>
          <w:rFonts w:ascii="Tahoma" w:hAnsi="Tahoma" w:cs="Tahoma"/>
          <w:szCs w:val="20"/>
        </w:rPr>
        <w:t xml:space="preserve">roses transmisi </w:t>
      </w:r>
      <w:r>
        <w:rPr>
          <w:rFonts w:ascii="Tahoma" w:hAnsi="Tahoma" w:cs="Tahoma"/>
          <w:szCs w:val="20"/>
        </w:rPr>
        <w:t xml:space="preserve">data melalui </w:t>
      </w:r>
      <w:r w:rsidR="001B6B2C">
        <w:rPr>
          <w:rFonts w:ascii="Tahoma" w:hAnsi="Tahoma" w:cs="Tahoma"/>
          <w:szCs w:val="20"/>
        </w:rPr>
        <w:t>protok</w:t>
      </w:r>
      <w:r>
        <w:rPr>
          <w:rFonts w:ascii="Tahoma" w:hAnsi="Tahoma" w:cs="Tahoma"/>
          <w:szCs w:val="20"/>
        </w:rPr>
        <w:t xml:space="preserve">ol komunikasi RS232/UART, </w:t>
      </w:r>
      <w:r w:rsidR="0073752A" w:rsidRPr="00A0083A">
        <w:rPr>
          <w:rFonts w:ascii="Tahoma" w:hAnsi="Tahoma" w:cs="Tahoma"/>
          <w:szCs w:val="20"/>
        </w:rPr>
        <w:t xml:space="preserve">menggunakan perangkat lunak </w:t>
      </w:r>
      <w:r w:rsidR="0073752A" w:rsidRPr="00A0083A">
        <w:rPr>
          <w:rFonts w:ascii="Tahoma" w:hAnsi="Tahoma" w:cs="Tahoma"/>
          <w:i/>
          <w:szCs w:val="20"/>
        </w:rPr>
        <w:t xml:space="preserve">Terminal </w:t>
      </w:r>
      <w:r w:rsidR="0008285B">
        <w:rPr>
          <w:rFonts w:ascii="Tahoma" w:hAnsi="Tahoma" w:cs="Tahoma"/>
          <w:szCs w:val="20"/>
        </w:rPr>
        <w:t xml:space="preserve">pada bagian pengirim </w:t>
      </w:r>
      <w:r w:rsidR="0073752A" w:rsidRPr="00A0083A">
        <w:rPr>
          <w:rFonts w:ascii="Tahoma" w:hAnsi="Tahoma" w:cs="Tahoma"/>
          <w:szCs w:val="20"/>
        </w:rPr>
        <w:t xml:space="preserve">dan </w:t>
      </w:r>
      <w:r w:rsidR="0073752A" w:rsidRPr="00A0083A">
        <w:rPr>
          <w:rFonts w:ascii="Tahoma" w:hAnsi="Tahoma" w:cs="Tahoma"/>
          <w:i/>
          <w:szCs w:val="20"/>
        </w:rPr>
        <w:t xml:space="preserve">Docklight v2.0 </w:t>
      </w:r>
      <w:r w:rsidR="0008285B">
        <w:rPr>
          <w:rFonts w:ascii="Tahoma" w:hAnsi="Tahoma" w:cs="Tahoma"/>
          <w:szCs w:val="20"/>
        </w:rPr>
        <w:t xml:space="preserve">pada bagian penerima, seperti yang </w:t>
      </w:r>
      <w:r w:rsidR="00CA577D">
        <w:rPr>
          <w:rFonts w:ascii="Tahoma" w:hAnsi="Tahoma" w:cs="Tahoma"/>
          <w:szCs w:val="20"/>
        </w:rPr>
        <w:t>ditunjukan pada G</w:t>
      </w:r>
      <w:r w:rsidR="00316610">
        <w:rPr>
          <w:rFonts w:ascii="Tahoma" w:hAnsi="Tahoma" w:cs="Tahoma"/>
          <w:szCs w:val="20"/>
        </w:rPr>
        <w:t>ambar 8</w:t>
      </w:r>
      <w:r w:rsidR="0073752A" w:rsidRPr="00A0083A">
        <w:rPr>
          <w:rFonts w:ascii="Tahoma" w:hAnsi="Tahoma" w:cs="Tahoma"/>
          <w:szCs w:val="20"/>
        </w:rPr>
        <w:t>.</w:t>
      </w:r>
    </w:p>
    <w:p w:rsidR="001224E9" w:rsidRPr="001224E9" w:rsidRDefault="001224E9" w:rsidP="001224E9">
      <w:pPr>
        <w:pStyle w:val="ListParagraph"/>
        <w:spacing w:after="0" w:line="240" w:lineRule="auto"/>
        <w:ind w:left="0"/>
        <w:contextualSpacing w:val="0"/>
        <w:jc w:val="center"/>
        <w:rPr>
          <w:rFonts w:ascii="Tahoma" w:hAnsi="Tahoma" w:cs="Tahoma"/>
          <w:b/>
          <w:sz w:val="20"/>
          <w:szCs w:val="20"/>
        </w:rPr>
      </w:pPr>
      <w:r w:rsidRPr="001224E9">
        <w:rPr>
          <w:rFonts w:ascii="Tahoma" w:hAnsi="Tahoma" w:cs="Tahoma"/>
          <w:b/>
          <w:noProof/>
          <w:sz w:val="20"/>
          <w:szCs w:val="20"/>
          <w:lang w:val="id-ID" w:eastAsia="id-ID"/>
        </w:rPr>
        <w:drawing>
          <wp:inline distT="0" distB="0" distL="0" distR="0" wp14:anchorId="2791A7E0" wp14:editId="19E21338">
            <wp:extent cx="5979381" cy="2568271"/>
            <wp:effectExtent l="0" t="0" r="2540" b="3810"/>
            <wp:docPr id="4" name="Picture 4" descr="C:\Users\ELDUDE\Downloads\g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LDUDE\Downloads\gmb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430" cy="256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4E9" w:rsidRDefault="00316610" w:rsidP="001224E9">
      <w:pPr>
        <w:pStyle w:val="ListParagraph"/>
        <w:spacing w:line="240" w:lineRule="auto"/>
        <w:ind w:left="0"/>
        <w:contextualSpacing w:val="0"/>
        <w:jc w:val="center"/>
        <w:rPr>
          <w:rFonts w:ascii="Tahoma" w:hAnsi="Tahoma" w:cs="Tahoma"/>
          <w:b/>
          <w:sz w:val="20"/>
          <w:szCs w:val="20"/>
        </w:rPr>
      </w:pPr>
      <w:proofErr w:type="gramStart"/>
      <w:r>
        <w:rPr>
          <w:rFonts w:ascii="Tahoma" w:hAnsi="Tahoma" w:cs="Tahoma"/>
          <w:b/>
          <w:sz w:val="20"/>
          <w:szCs w:val="20"/>
        </w:rPr>
        <w:t>Gambar 8</w:t>
      </w:r>
      <w:r w:rsidR="001224E9" w:rsidRPr="001224E9">
        <w:rPr>
          <w:rFonts w:ascii="Tahoma" w:hAnsi="Tahoma" w:cs="Tahoma"/>
          <w:b/>
          <w:sz w:val="20"/>
          <w:szCs w:val="20"/>
        </w:rPr>
        <w:t>.</w:t>
      </w:r>
      <w:proofErr w:type="gramEnd"/>
      <w:r w:rsidR="001224E9" w:rsidRPr="001224E9">
        <w:rPr>
          <w:rFonts w:ascii="Tahoma" w:hAnsi="Tahoma" w:cs="Tahoma"/>
          <w:b/>
          <w:sz w:val="20"/>
          <w:szCs w:val="20"/>
        </w:rPr>
        <w:t xml:space="preserve"> Transmisi Data</w:t>
      </w:r>
    </w:p>
    <w:p w:rsidR="00DC5811" w:rsidRPr="006C6C88" w:rsidRDefault="006C6C88" w:rsidP="00DC5811">
      <w:pPr>
        <w:pStyle w:val="ListParagraph"/>
        <w:spacing w:line="240" w:lineRule="auto"/>
        <w:ind w:left="0"/>
        <w:contextualSpacing w:val="0"/>
        <w:jc w:val="both"/>
        <w:rPr>
          <w:rFonts w:ascii="Tahoma" w:hAnsi="Tahoma" w:cs="Tahoma"/>
          <w:szCs w:val="20"/>
        </w:rPr>
      </w:pPr>
      <w:r>
        <w:rPr>
          <w:rFonts w:ascii="Tahoma" w:hAnsi="Tahoma" w:cs="Tahoma"/>
          <w:szCs w:val="20"/>
        </w:rPr>
        <w:t>Dari gambar 8 dapat diketahui proses transmisi data untuk analisis, dengan menggunakan perbandingan antara data yang diterima (</w:t>
      </w:r>
      <w:r>
        <w:rPr>
          <w:rFonts w:ascii="Tahoma" w:hAnsi="Tahoma" w:cs="Tahoma"/>
          <w:i/>
          <w:szCs w:val="20"/>
        </w:rPr>
        <w:t>Receiver</w:t>
      </w:r>
      <w:r>
        <w:rPr>
          <w:rFonts w:ascii="Tahoma" w:hAnsi="Tahoma" w:cs="Tahoma"/>
          <w:szCs w:val="20"/>
        </w:rPr>
        <w:t>) dengan data yang dikirimkan (</w:t>
      </w:r>
      <w:r>
        <w:rPr>
          <w:rFonts w:ascii="Tahoma" w:hAnsi="Tahoma" w:cs="Tahoma"/>
          <w:i/>
          <w:szCs w:val="20"/>
        </w:rPr>
        <w:t>Transmitter</w:t>
      </w:r>
      <w:r>
        <w:rPr>
          <w:rFonts w:ascii="Tahoma" w:hAnsi="Tahoma" w:cs="Tahoma"/>
          <w:szCs w:val="20"/>
        </w:rPr>
        <w:t>).</w:t>
      </w:r>
    </w:p>
    <w:p w:rsidR="008B68F4" w:rsidRDefault="008B68F4" w:rsidP="00636784">
      <w:pPr>
        <w:pStyle w:val="ListParagraph"/>
        <w:numPr>
          <w:ilvl w:val="0"/>
          <w:numId w:val="1"/>
        </w:numPr>
        <w:spacing w:after="240" w:line="240" w:lineRule="auto"/>
        <w:ind w:left="270" w:hanging="270"/>
        <w:contextualSpacing w:val="0"/>
        <w:jc w:val="center"/>
        <w:rPr>
          <w:rFonts w:ascii="Tahoma" w:hAnsi="Tahoma" w:cs="Tahoma"/>
          <w:b/>
        </w:rPr>
      </w:pPr>
      <w:r w:rsidRPr="00E37EF4">
        <w:rPr>
          <w:rFonts w:ascii="Tahoma" w:hAnsi="Tahoma" w:cs="Tahoma"/>
          <w:b/>
        </w:rPr>
        <w:t>PENGUJIAN DAN ANALISIS</w:t>
      </w:r>
    </w:p>
    <w:p w:rsidR="008B68F4" w:rsidRPr="00E37EF4" w:rsidRDefault="00862AE8" w:rsidP="00E37EF4">
      <w:pPr>
        <w:pStyle w:val="ListParagraph"/>
        <w:numPr>
          <w:ilvl w:val="1"/>
          <w:numId w:val="1"/>
        </w:numPr>
        <w:spacing w:after="240" w:line="240" w:lineRule="auto"/>
        <w:ind w:left="450" w:hanging="450"/>
        <w:contextualSpacing w:val="0"/>
        <w:jc w:val="both"/>
        <w:rPr>
          <w:rFonts w:ascii="Tahoma" w:hAnsi="Tahoma" w:cs="Tahoma"/>
          <w:b/>
        </w:rPr>
      </w:pPr>
      <w:r w:rsidRPr="00E37EF4">
        <w:rPr>
          <w:rFonts w:ascii="Tahoma" w:hAnsi="Tahoma" w:cs="Tahoma"/>
          <w:b/>
        </w:rPr>
        <w:t>Tujuan</w:t>
      </w:r>
      <w:r w:rsidR="00FB6F62" w:rsidRPr="00E37EF4">
        <w:rPr>
          <w:rFonts w:ascii="Tahoma" w:hAnsi="Tahoma" w:cs="Tahoma"/>
          <w:b/>
        </w:rPr>
        <w:t xml:space="preserve"> Pengujian</w:t>
      </w:r>
    </w:p>
    <w:p w:rsidR="001B6B2C" w:rsidRDefault="00DF5369" w:rsidP="0008285B">
      <w:pPr>
        <w:pStyle w:val="ListParagraph"/>
        <w:spacing w:after="240" w:line="240" w:lineRule="auto"/>
        <w:ind w:left="0"/>
        <w:contextualSpacing w:val="0"/>
        <w:jc w:val="both"/>
        <w:rPr>
          <w:rFonts w:ascii="Tahoma" w:hAnsi="Tahoma" w:cs="Tahoma"/>
        </w:rPr>
      </w:pPr>
      <w:proofErr w:type="gramStart"/>
      <w:r w:rsidRPr="00593F58">
        <w:rPr>
          <w:rFonts w:ascii="Tahoma" w:hAnsi="Tahoma" w:cs="Tahoma"/>
        </w:rPr>
        <w:t xml:space="preserve">Berdasarkan tujuan dari penelitian ini maka dilakukan pengujian dengan pengiriman data menggunakan topologi </w:t>
      </w:r>
      <w:r w:rsidRPr="00593F58">
        <w:rPr>
          <w:rFonts w:ascii="Tahoma" w:hAnsi="Tahoma" w:cs="Tahoma"/>
          <w:i/>
        </w:rPr>
        <w:t>peer to peer</w:t>
      </w:r>
      <w:r w:rsidRPr="00593F58">
        <w:rPr>
          <w:rFonts w:ascii="Tahoma" w:hAnsi="Tahoma" w:cs="Tahoma"/>
        </w:rPr>
        <w:t xml:space="preserve"> antar unit pengirim dan penerima dari modul XBee Pro dan nRF24L01+</w:t>
      </w:r>
      <w:r w:rsidRPr="00593F58">
        <w:rPr>
          <w:rFonts w:ascii="Tahoma" w:hAnsi="Tahoma" w:cs="Tahoma"/>
          <w:i/>
        </w:rPr>
        <w:t>.</w:t>
      </w:r>
      <w:proofErr w:type="gramEnd"/>
      <w:r w:rsidRPr="00593F58">
        <w:rPr>
          <w:rFonts w:ascii="Tahoma" w:hAnsi="Tahoma" w:cs="Tahoma"/>
          <w:i/>
        </w:rPr>
        <w:t xml:space="preserve"> </w:t>
      </w:r>
      <w:proofErr w:type="gramStart"/>
      <w:r w:rsidRPr="00593F58">
        <w:rPr>
          <w:rFonts w:ascii="Tahoma" w:hAnsi="Tahoma" w:cs="Tahoma"/>
        </w:rPr>
        <w:t>Terdapat 4 parameter pengujian</w:t>
      </w:r>
      <w:r w:rsidR="0008285B">
        <w:rPr>
          <w:rFonts w:ascii="Tahoma" w:hAnsi="Tahoma" w:cs="Tahoma"/>
        </w:rPr>
        <w:t>,</w:t>
      </w:r>
      <w:r w:rsidRPr="00593F58">
        <w:rPr>
          <w:rFonts w:ascii="Tahoma" w:hAnsi="Tahoma" w:cs="Tahoma"/>
        </w:rPr>
        <w:t xml:space="preserve"> dimana hasil pengujian ini dapat digunakan sebagai dasar untuk mendesain sistem WSN yang diaplikasikan dalam ruangan.</w:t>
      </w:r>
      <w:proofErr w:type="gramEnd"/>
      <w:r w:rsidRPr="00593F58">
        <w:rPr>
          <w:rFonts w:ascii="Tahoma" w:hAnsi="Tahoma" w:cs="Tahoma"/>
        </w:rPr>
        <w:t xml:space="preserve"> </w:t>
      </w:r>
      <w:proofErr w:type="gramStart"/>
      <w:r w:rsidR="001058DD" w:rsidRPr="00593F58">
        <w:rPr>
          <w:rFonts w:ascii="Tahoma" w:hAnsi="Tahoma" w:cs="Tahoma"/>
        </w:rPr>
        <w:t>Pengujian dilakukan dengan mengirimkan data secara kontinyu dan sekuensial</w:t>
      </w:r>
      <w:r w:rsidR="001B6B2C">
        <w:rPr>
          <w:rFonts w:ascii="Tahoma" w:hAnsi="Tahoma" w:cs="Tahoma"/>
        </w:rPr>
        <w:t>.</w:t>
      </w:r>
      <w:proofErr w:type="gramEnd"/>
    </w:p>
    <w:p w:rsidR="00DF5369" w:rsidRDefault="001224E9" w:rsidP="007C7828">
      <w:pPr>
        <w:pStyle w:val="ListParagraph"/>
        <w:spacing w:line="240" w:lineRule="auto"/>
        <w:ind w:left="0"/>
        <w:contextualSpacing w:val="0"/>
        <w:jc w:val="both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 xml:space="preserve">Pengujian dilakukan guna mendapatkan tujuan dari penelitian, maka dari itu pengujian </w:t>
      </w:r>
      <w:r w:rsidR="00F87718">
        <w:rPr>
          <w:rFonts w:ascii="Tahoma" w:hAnsi="Tahoma" w:cs="Tahoma"/>
        </w:rPr>
        <w:t xml:space="preserve">untuk XBee Pro dan nRF24L01+ </w:t>
      </w:r>
      <w:r>
        <w:rPr>
          <w:rFonts w:ascii="Tahoma" w:hAnsi="Tahoma" w:cs="Tahoma"/>
        </w:rPr>
        <w:t xml:space="preserve">dikategorikan sebagai </w:t>
      </w:r>
      <w:proofErr w:type="gramStart"/>
      <w:r>
        <w:rPr>
          <w:rFonts w:ascii="Tahoma" w:hAnsi="Tahoma" w:cs="Tahoma"/>
        </w:rPr>
        <w:t>berikut :</w:t>
      </w:r>
      <w:proofErr w:type="gramEnd"/>
    </w:p>
    <w:p w:rsidR="001224E9" w:rsidRDefault="001224E9" w:rsidP="00F87718">
      <w:pPr>
        <w:pStyle w:val="ListParagraph"/>
        <w:numPr>
          <w:ilvl w:val="0"/>
          <w:numId w:val="13"/>
        </w:numPr>
        <w:spacing w:after="0" w:line="240" w:lineRule="auto"/>
        <w:ind w:left="270" w:hanging="270"/>
        <w:contextualSpacing w:val="0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Pengujian </w:t>
      </w:r>
      <w:r w:rsidRPr="001224E9">
        <w:rPr>
          <w:rFonts w:ascii="Tahoma" w:hAnsi="Tahoma" w:cs="Tahoma"/>
          <w:i/>
        </w:rPr>
        <w:t>data rate</w:t>
      </w:r>
      <w:r>
        <w:rPr>
          <w:rFonts w:ascii="Tahoma" w:hAnsi="Tahoma" w:cs="Tahoma"/>
          <w:i/>
        </w:rPr>
        <w:t xml:space="preserve"> </w:t>
      </w:r>
      <w:r w:rsidR="00F87718">
        <w:rPr>
          <w:rFonts w:ascii="Tahoma" w:hAnsi="Tahoma" w:cs="Tahoma"/>
        </w:rPr>
        <w:t xml:space="preserve">dilakukan </w:t>
      </w:r>
      <w:r>
        <w:rPr>
          <w:rFonts w:ascii="Tahoma" w:hAnsi="Tahoma" w:cs="Tahoma"/>
        </w:rPr>
        <w:t xml:space="preserve">untuk mengetahui berapa </w:t>
      </w:r>
      <w:r>
        <w:rPr>
          <w:rFonts w:ascii="Tahoma" w:hAnsi="Tahoma" w:cs="Tahoma"/>
          <w:i/>
        </w:rPr>
        <w:t xml:space="preserve">data rate </w:t>
      </w:r>
      <w:r>
        <w:rPr>
          <w:rFonts w:ascii="Tahoma" w:hAnsi="Tahoma" w:cs="Tahoma"/>
        </w:rPr>
        <w:t xml:space="preserve">modul </w:t>
      </w:r>
      <w:r>
        <w:rPr>
          <w:rFonts w:ascii="Tahoma" w:hAnsi="Tahoma" w:cs="Tahoma"/>
          <w:i/>
        </w:rPr>
        <w:t xml:space="preserve">transceiver </w:t>
      </w:r>
      <w:r>
        <w:rPr>
          <w:rFonts w:ascii="Tahoma" w:hAnsi="Tahoma" w:cs="Tahoma"/>
        </w:rPr>
        <w:t xml:space="preserve">ketika </w:t>
      </w:r>
      <w:r w:rsidR="0008285B">
        <w:rPr>
          <w:rFonts w:ascii="Tahoma" w:hAnsi="Tahoma" w:cs="Tahoma"/>
        </w:rPr>
        <w:t>mentransmisikan data dari protok</w:t>
      </w:r>
      <w:r>
        <w:rPr>
          <w:rFonts w:ascii="Tahoma" w:hAnsi="Tahoma" w:cs="Tahoma"/>
        </w:rPr>
        <w:t>ol komunikasi serial RS232/UART.</w:t>
      </w:r>
    </w:p>
    <w:p w:rsidR="001224E9" w:rsidRDefault="001224E9" w:rsidP="00F87718">
      <w:pPr>
        <w:pStyle w:val="ListParagraph"/>
        <w:numPr>
          <w:ilvl w:val="0"/>
          <w:numId w:val="13"/>
        </w:numPr>
        <w:spacing w:after="0" w:line="240" w:lineRule="auto"/>
        <w:ind w:left="270" w:hanging="270"/>
        <w:contextualSpacing w:val="0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Pengujian </w:t>
      </w:r>
      <w:r>
        <w:rPr>
          <w:rFonts w:ascii="Tahoma" w:hAnsi="Tahoma" w:cs="Tahoma"/>
          <w:i/>
        </w:rPr>
        <w:t xml:space="preserve">streaming data, </w:t>
      </w:r>
      <w:r>
        <w:rPr>
          <w:rFonts w:ascii="Tahoma" w:hAnsi="Tahoma" w:cs="Tahoma"/>
        </w:rPr>
        <w:t xml:space="preserve">guna mengetahui apakah modul </w:t>
      </w:r>
      <w:r>
        <w:rPr>
          <w:rFonts w:ascii="Tahoma" w:hAnsi="Tahoma" w:cs="Tahoma"/>
          <w:i/>
        </w:rPr>
        <w:t xml:space="preserve">transceiver </w:t>
      </w:r>
      <w:r>
        <w:rPr>
          <w:rFonts w:ascii="Tahoma" w:hAnsi="Tahoma" w:cs="Tahoma"/>
        </w:rPr>
        <w:t xml:space="preserve">dapat digunakan untuk </w:t>
      </w:r>
      <w:r>
        <w:rPr>
          <w:rFonts w:ascii="Tahoma" w:hAnsi="Tahoma" w:cs="Tahoma"/>
          <w:i/>
        </w:rPr>
        <w:t xml:space="preserve">streaming data </w:t>
      </w:r>
      <w:r>
        <w:rPr>
          <w:rFonts w:ascii="Tahoma" w:hAnsi="Tahoma" w:cs="Tahoma"/>
        </w:rPr>
        <w:t xml:space="preserve">dan mengetahui toleransi dari </w:t>
      </w:r>
      <w:r w:rsidR="00F87718">
        <w:rPr>
          <w:rFonts w:ascii="Tahoma" w:hAnsi="Tahoma" w:cs="Tahoma"/>
        </w:rPr>
        <w:t>protok</w:t>
      </w:r>
      <w:r>
        <w:rPr>
          <w:rFonts w:ascii="Tahoma" w:hAnsi="Tahoma" w:cs="Tahoma"/>
        </w:rPr>
        <w:t>ol komunikasi serial.</w:t>
      </w:r>
    </w:p>
    <w:p w:rsidR="001224E9" w:rsidRDefault="001224E9" w:rsidP="00F87718">
      <w:pPr>
        <w:pStyle w:val="ListParagraph"/>
        <w:numPr>
          <w:ilvl w:val="0"/>
          <w:numId w:val="13"/>
        </w:numPr>
        <w:spacing w:after="0" w:line="240" w:lineRule="auto"/>
        <w:ind w:left="270" w:hanging="270"/>
        <w:contextualSpacing w:val="0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Pengujian </w:t>
      </w:r>
      <w:r w:rsidRPr="0008285B">
        <w:rPr>
          <w:rFonts w:ascii="Tahoma" w:hAnsi="Tahoma" w:cs="Tahoma"/>
          <w:i/>
        </w:rPr>
        <w:t>Round Time Trip</w:t>
      </w:r>
      <w:r>
        <w:rPr>
          <w:rFonts w:ascii="Tahoma" w:hAnsi="Tahoma" w:cs="Tahoma"/>
        </w:rPr>
        <w:t xml:space="preserve">, untuk mengetahui variasi </w:t>
      </w:r>
      <w:r w:rsidRPr="001224E9">
        <w:rPr>
          <w:rFonts w:ascii="Tahoma" w:hAnsi="Tahoma" w:cs="Tahoma"/>
          <w:i/>
        </w:rPr>
        <w:t>delay</w:t>
      </w:r>
      <w:r>
        <w:rPr>
          <w:rFonts w:ascii="Tahoma" w:hAnsi="Tahoma" w:cs="Tahoma"/>
          <w:i/>
        </w:rPr>
        <w:t xml:space="preserve"> </w:t>
      </w:r>
      <w:r>
        <w:rPr>
          <w:rFonts w:ascii="Tahoma" w:hAnsi="Tahoma" w:cs="Tahoma"/>
        </w:rPr>
        <w:t xml:space="preserve">dan lamanya transmisi untuk mendapatkan </w:t>
      </w:r>
      <w:r>
        <w:rPr>
          <w:rFonts w:ascii="Tahoma" w:hAnsi="Tahoma" w:cs="Tahoma"/>
          <w:i/>
        </w:rPr>
        <w:t xml:space="preserve">acknowledgement. </w:t>
      </w:r>
      <w:r w:rsidR="00F87718">
        <w:rPr>
          <w:rFonts w:ascii="Tahoma" w:hAnsi="Tahoma" w:cs="Tahoma"/>
        </w:rPr>
        <w:t xml:space="preserve">Pengujian ini </w:t>
      </w:r>
      <w:r w:rsidR="0008285B">
        <w:rPr>
          <w:rFonts w:ascii="Tahoma" w:hAnsi="Tahoma" w:cs="Tahoma"/>
        </w:rPr>
        <w:t>untuk mengetahui pengaruh protok</w:t>
      </w:r>
      <w:r w:rsidR="00F87718">
        <w:rPr>
          <w:rFonts w:ascii="Tahoma" w:hAnsi="Tahoma" w:cs="Tahoma"/>
        </w:rPr>
        <w:t>ol komunikasi serial RS232/UART dan jarak pada proses transmisi dalam ruangan.</w:t>
      </w:r>
    </w:p>
    <w:p w:rsidR="00F87718" w:rsidRPr="00593F58" w:rsidRDefault="00F87718" w:rsidP="00F87718">
      <w:pPr>
        <w:pStyle w:val="ListParagraph"/>
        <w:numPr>
          <w:ilvl w:val="0"/>
          <w:numId w:val="13"/>
        </w:numPr>
        <w:spacing w:line="240" w:lineRule="auto"/>
        <w:ind w:left="270" w:hanging="270"/>
        <w:contextualSpacing w:val="0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Pengujian pada aplikasi terapan dilakukan untuk mengetahui performa dari modul </w:t>
      </w:r>
      <w:r>
        <w:rPr>
          <w:rFonts w:ascii="Tahoma" w:hAnsi="Tahoma" w:cs="Tahoma"/>
          <w:i/>
        </w:rPr>
        <w:t xml:space="preserve">transceiver </w:t>
      </w:r>
      <w:r>
        <w:rPr>
          <w:rFonts w:ascii="Tahoma" w:hAnsi="Tahoma" w:cs="Tahoma"/>
        </w:rPr>
        <w:t xml:space="preserve">dengan hambatan </w:t>
      </w:r>
      <w:r w:rsidR="0008285B">
        <w:rPr>
          <w:rFonts w:ascii="Tahoma" w:hAnsi="Tahoma" w:cs="Tahoma"/>
        </w:rPr>
        <w:t>(</w:t>
      </w:r>
      <w:r>
        <w:rPr>
          <w:rFonts w:ascii="Tahoma" w:hAnsi="Tahoma" w:cs="Tahoma"/>
          <w:i/>
        </w:rPr>
        <w:t>obstacle</w:t>
      </w:r>
      <w:r w:rsidR="0008285B">
        <w:rPr>
          <w:rFonts w:ascii="Tahoma" w:hAnsi="Tahoma" w:cs="Tahoma"/>
        </w:rPr>
        <w:t>)</w:t>
      </w:r>
      <w:r>
        <w:rPr>
          <w:rFonts w:ascii="Tahoma" w:hAnsi="Tahoma" w:cs="Tahoma"/>
          <w:i/>
        </w:rPr>
        <w:t xml:space="preserve"> </w:t>
      </w:r>
      <w:r>
        <w:rPr>
          <w:rFonts w:ascii="Tahoma" w:hAnsi="Tahoma" w:cs="Tahoma"/>
        </w:rPr>
        <w:t xml:space="preserve">dan spesifikasi </w:t>
      </w:r>
      <w:r w:rsidR="0008285B">
        <w:rPr>
          <w:rFonts w:ascii="Tahoma" w:hAnsi="Tahoma" w:cs="Tahoma"/>
        </w:rPr>
        <w:t>dari masing-masing</w:t>
      </w:r>
      <w:r>
        <w:rPr>
          <w:rFonts w:ascii="Tahoma" w:hAnsi="Tahoma" w:cs="Tahoma"/>
        </w:rPr>
        <w:t xml:space="preserve"> modul.</w:t>
      </w:r>
    </w:p>
    <w:p w:rsidR="00100E93" w:rsidRPr="00E37EF4" w:rsidRDefault="00FB6F62" w:rsidP="00E37EF4">
      <w:pPr>
        <w:pStyle w:val="ListParagraph"/>
        <w:numPr>
          <w:ilvl w:val="1"/>
          <w:numId w:val="1"/>
        </w:numPr>
        <w:spacing w:after="240" w:line="240" w:lineRule="auto"/>
        <w:ind w:left="450" w:hanging="450"/>
        <w:contextualSpacing w:val="0"/>
        <w:jc w:val="both"/>
        <w:rPr>
          <w:rFonts w:ascii="Tahoma" w:hAnsi="Tahoma" w:cs="Tahoma"/>
          <w:b/>
        </w:rPr>
      </w:pPr>
      <w:r w:rsidRPr="00E37EF4">
        <w:rPr>
          <w:rFonts w:ascii="Tahoma" w:hAnsi="Tahoma" w:cs="Tahoma"/>
          <w:b/>
        </w:rPr>
        <w:t xml:space="preserve">Pengujian </w:t>
      </w:r>
      <w:r w:rsidRPr="00E37EF4">
        <w:rPr>
          <w:rFonts w:ascii="Tahoma" w:hAnsi="Tahoma" w:cs="Tahoma"/>
          <w:b/>
          <w:i/>
        </w:rPr>
        <w:t>Data Rate</w:t>
      </w:r>
      <w:r w:rsidRPr="00E37EF4">
        <w:rPr>
          <w:rFonts w:ascii="Tahoma" w:hAnsi="Tahoma" w:cs="Tahoma"/>
          <w:b/>
        </w:rPr>
        <w:t xml:space="preserve"> </w:t>
      </w:r>
    </w:p>
    <w:p w:rsidR="00E00340" w:rsidRDefault="009E065D" w:rsidP="00E37EF4">
      <w:pPr>
        <w:pStyle w:val="ListParagraph"/>
        <w:spacing w:after="240" w:line="240" w:lineRule="auto"/>
        <w:ind w:left="0"/>
        <w:contextualSpacing w:val="0"/>
        <w:jc w:val="both"/>
        <w:rPr>
          <w:rFonts w:ascii="Tahoma" w:hAnsi="Tahoma" w:cs="Tahoma"/>
        </w:rPr>
      </w:pPr>
      <w:r w:rsidRPr="00E37EF4">
        <w:rPr>
          <w:rFonts w:ascii="Tahoma" w:hAnsi="Tahoma" w:cs="Tahoma"/>
        </w:rPr>
        <w:t xml:space="preserve">XBee Pro dan nRF24L01+ memiliki </w:t>
      </w:r>
      <w:r w:rsidRPr="00E37EF4">
        <w:rPr>
          <w:rFonts w:ascii="Tahoma" w:hAnsi="Tahoma" w:cs="Tahoma"/>
          <w:i/>
        </w:rPr>
        <w:t xml:space="preserve">data rate </w:t>
      </w:r>
      <w:r w:rsidRPr="00E37EF4">
        <w:rPr>
          <w:rFonts w:ascii="Tahoma" w:hAnsi="Tahoma" w:cs="Tahoma"/>
        </w:rPr>
        <w:t>yang sama yaitu 250</w:t>
      </w:r>
      <w:r w:rsidR="0073752A">
        <w:rPr>
          <w:rFonts w:ascii="Tahoma" w:hAnsi="Tahoma" w:cs="Tahoma"/>
        </w:rPr>
        <w:t xml:space="preserve"> </w:t>
      </w:r>
      <w:r w:rsidR="009B58D1">
        <w:rPr>
          <w:rFonts w:ascii="Tahoma" w:hAnsi="Tahoma" w:cs="Tahoma"/>
        </w:rPr>
        <w:t>Kbps</w:t>
      </w:r>
      <w:r w:rsidR="00195FB1">
        <w:rPr>
          <w:rFonts w:ascii="Tahoma" w:hAnsi="Tahoma" w:cs="Tahoma"/>
        </w:rPr>
        <w:t xml:space="preserve">. </w:t>
      </w:r>
      <w:r w:rsidR="00557270">
        <w:rPr>
          <w:rFonts w:ascii="Tahoma" w:hAnsi="Tahoma" w:cs="Tahoma"/>
        </w:rPr>
        <w:t xml:space="preserve">Transmisi data </w:t>
      </w:r>
      <w:r w:rsidRPr="00E37EF4">
        <w:rPr>
          <w:rFonts w:ascii="Tahoma" w:hAnsi="Tahoma" w:cs="Tahoma"/>
        </w:rPr>
        <w:t>dilakukan dengan mengirimkan data secara kontinyu seba</w:t>
      </w:r>
      <w:r w:rsidR="00195FB1">
        <w:rPr>
          <w:rFonts w:ascii="Tahoma" w:hAnsi="Tahoma" w:cs="Tahoma"/>
        </w:rPr>
        <w:t>nyak 120.000</w:t>
      </w:r>
      <w:r w:rsidR="009B58D1">
        <w:rPr>
          <w:rFonts w:ascii="Tahoma" w:hAnsi="Tahoma" w:cs="Tahoma"/>
        </w:rPr>
        <w:t xml:space="preserve"> </w:t>
      </w:r>
      <w:r w:rsidR="00195FB1" w:rsidRPr="009B58D1">
        <w:rPr>
          <w:rFonts w:ascii="Tahoma" w:hAnsi="Tahoma" w:cs="Tahoma"/>
          <w:i/>
        </w:rPr>
        <w:t>bytes</w:t>
      </w:r>
      <w:r w:rsidR="00195FB1">
        <w:rPr>
          <w:rFonts w:ascii="Tahoma" w:hAnsi="Tahoma" w:cs="Tahoma"/>
        </w:rPr>
        <w:t xml:space="preserve"> melalui protok</w:t>
      </w:r>
      <w:r w:rsidRPr="00E37EF4">
        <w:rPr>
          <w:rFonts w:ascii="Tahoma" w:hAnsi="Tahoma" w:cs="Tahoma"/>
        </w:rPr>
        <w:t>ol komunikasi ser</w:t>
      </w:r>
      <w:r w:rsidR="00195FB1">
        <w:rPr>
          <w:rFonts w:ascii="Tahoma" w:hAnsi="Tahoma" w:cs="Tahoma"/>
        </w:rPr>
        <w:t>i</w:t>
      </w:r>
      <w:r w:rsidRPr="00E37EF4">
        <w:rPr>
          <w:rFonts w:ascii="Tahoma" w:hAnsi="Tahoma" w:cs="Tahoma"/>
        </w:rPr>
        <w:t>al RS232/UART</w:t>
      </w:r>
      <w:r w:rsidR="00557270">
        <w:rPr>
          <w:rFonts w:ascii="Tahoma" w:hAnsi="Tahoma" w:cs="Tahoma"/>
        </w:rPr>
        <w:t>.</w:t>
      </w:r>
      <w:r w:rsidRPr="00E37EF4">
        <w:rPr>
          <w:rFonts w:ascii="Tahoma" w:hAnsi="Tahoma" w:cs="Tahoma"/>
        </w:rPr>
        <w:t xml:space="preserve"> </w:t>
      </w:r>
      <w:proofErr w:type="gramStart"/>
      <w:r w:rsidRPr="00E37EF4">
        <w:rPr>
          <w:rFonts w:ascii="Tahoma" w:hAnsi="Tahoma" w:cs="Tahoma"/>
        </w:rPr>
        <w:t xml:space="preserve">Untuk menguji kapasitas maksimal digunakan </w:t>
      </w:r>
      <w:r w:rsidRPr="00E37EF4">
        <w:rPr>
          <w:rFonts w:ascii="Tahoma" w:hAnsi="Tahoma" w:cs="Tahoma"/>
          <w:i/>
        </w:rPr>
        <w:t xml:space="preserve">baudrate </w:t>
      </w:r>
      <w:r w:rsidRPr="00E37EF4">
        <w:rPr>
          <w:rFonts w:ascii="Tahoma" w:hAnsi="Tahoma" w:cs="Tahoma"/>
        </w:rPr>
        <w:t xml:space="preserve">maksimal </w:t>
      </w:r>
      <w:r w:rsidR="0073752A">
        <w:rPr>
          <w:rFonts w:ascii="Tahoma" w:hAnsi="Tahoma" w:cs="Tahoma"/>
        </w:rPr>
        <w:t xml:space="preserve">yaitu </w:t>
      </w:r>
      <w:r w:rsidR="00826E64">
        <w:rPr>
          <w:rFonts w:ascii="Tahoma" w:hAnsi="Tahoma" w:cs="Tahoma"/>
        </w:rPr>
        <w:t>115200</w:t>
      </w:r>
      <w:r w:rsidR="0073752A">
        <w:rPr>
          <w:rFonts w:ascii="Tahoma" w:hAnsi="Tahoma" w:cs="Tahoma"/>
        </w:rPr>
        <w:t xml:space="preserve"> </w:t>
      </w:r>
      <w:r w:rsidRPr="00E37EF4">
        <w:rPr>
          <w:rFonts w:ascii="Tahoma" w:hAnsi="Tahoma" w:cs="Tahoma"/>
        </w:rPr>
        <w:t>bps.</w:t>
      </w:r>
      <w:proofErr w:type="gramEnd"/>
      <w:r w:rsidRPr="00E37EF4">
        <w:rPr>
          <w:rFonts w:ascii="Tahoma" w:hAnsi="Tahoma" w:cs="Tahoma"/>
        </w:rPr>
        <w:t xml:space="preserve"> </w:t>
      </w:r>
      <w:proofErr w:type="gramStart"/>
      <w:r w:rsidR="00826E64">
        <w:rPr>
          <w:rFonts w:ascii="Tahoma" w:hAnsi="Tahoma" w:cs="Tahoma"/>
        </w:rPr>
        <w:t>Transmisi</w:t>
      </w:r>
      <w:r w:rsidRPr="00E37EF4">
        <w:rPr>
          <w:rFonts w:ascii="Tahoma" w:hAnsi="Tahoma" w:cs="Tahoma"/>
        </w:rPr>
        <w:t xml:space="preserve"> dilakukan dengan pengulangan sebanyak 5 kali untuk setiap modul </w:t>
      </w:r>
      <w:r w:rsidRPr="00E37EF4">
        <w:rPr>
          <w:rFonts w:ascii="Tahoma" w:hAnsi="Tahoma" w:cs="Tahoma"/>
          <w:i/>
        </w:rPr>
        <w:t>transceiver.</w:t>
      </w:r>
      <w:proofErr w:type="gramEnd"/>
      <w:r w:rsidR="00557270">
        <w:rPr>
          <w:rFonts w:ascii="Tahoma" w:hAnsi="Tahoma" w:cs="Tahoma"/>
          <w:i/>
        </w:rPr>
        <w:t xml:space="preserve"> </w:t>
      </w:r>
      <w:proofErr w:type="gramStart"/>
      <w:r w:rsidR="00557270">
        <w:rPr>
          <w:rFonts w:ascii="Tahoma" w:hAnsi="Tahoma" w:cs="Tahoma"/>
        </w:rPr>
        <w:t xml:space="preserve">Waktu transmisi dicatat ketika data mulai dikirim </w:t>
      </w:r>
      <w:r w:rsidR="00826E64">
        <w:rPr>
          <w:rFonts w:ascii="Tahoma" w:hAnsi="Tahoma" w:cs="Tahoma"/>
        </w:rPr>
        <w:t>hingga data</w:t>
      </w:r>
      <w:r w:rsidR="00557270">
        <w:rPr>
          <w:rFonts w:ascii="Tahoma" w:hAnsi="Tahoma" w:cs="Tahoma"/>
        </w:rPr>
        <w:t xml:space="preserve"> diterima</w:t>
      </w:r>
      <w:r w:rsidR="00826E64">
        <w:rPr>
          <w:rFonts w:ascii="Tahoma" w:hAnsi="Tahoma" w:cs="Tahoma"/>
        </w:rPr>
        <w:t xml:space="preserve"> seluruhnya.</w:t>
      </w:r>
      <w:proofErr w:type="gramEnd"/>
    </w:p>
    <w:p w:rsidR="007C7828" w:rsidRPr="007C7828" w:rsidRDefault="007C7828" w:rsidP="00E37EF4">
      <w:pPr>
        <w:pStyle w:val="ListParagraph"/>
        <w:spacing w:after="240" w:line="240" w:lineRule="auto"/>
        <w:ind w:left="0"/>
        <w:contextualSpacing w:val="0"/>
        <w:jc w:val="both"/>
        <w:rPr>
          <w:rFonts w:ascii="Tahoma" w:hAnsi="Tahoma" w:cs="Tahoma"/>
        </w:rPr>
      </w:pPr>
      <w:proofErr w:type="gramStart"/>
      <w:r>
        <w:rPr>
          <w:rFonts w:ascii="Tahoma" w:hAnsi="Tahoma" w:cs="Tahoma"/>
        </w:rPr>
        <w:t xml:space="preserve">Tabel </w:t>
      </w:r>
      <w:r w:rsidR="00CE08AF">
        <w:rPr>
          <w:rFonts w:ascii="Tahoma" w:hAnsi="Tahoma" w:cs="Tahoma"/>
        </w:rPr>
        <w:t>3</w:t>
      </w:r>
      <w:r>
        <w:rPr>
          <w:rFonts w:ascii="Tahoma" w:hAnsi="Tahoma" w:cs="Tahoma"/>
        </w:rPr>
        <w:t xml:space="preserve"> menunjukan waktu transmisi untuk pengiriman data 120.000 </w:t>
      </w:r>
      <w:r>
        <w:rPr>
          <w:rFonts w:ascii="Tahoma" w:hAnsi="Tahoma" w:cs="Tahoma"/>
          <w:i/>
        </w:rPr>
        <w:t xml:space="preserve">bytes </w:t>
      </w:r>
      <w:r>
        <w:rPr>
          <w:rFonts w:ascii="Tahoma" w:hAnsi="Tahoma" w:cs="Tahoma"/>
        </w:rPr>
        <w:t xml:space="preserve">pada modul XBee Pro dan nRF24L01+ pada mode </w:t>
      </w:r>
      <w:r>
        <w:rPr>
          <w:rFonts w:ascii="Tahoma" w:hAnsi="Tahoma" w:cs="Tahoma"/>
          <w:i/>
        </w:rPr>
        <w:t xml:space="preserve">data rate </w:t>
      </w:r>
      <w:r>
        <w:rPr>
          <w:rFonts w:ascii="Tahoma" w:hAnsi="Tahoma" w:cs="Tahoma"/>
        </w:rPr>
        <w:t>masing-masing.</w:t>
      </w:r>
      <w:proofErr w:type="gramEnd"/>
    </w:p>
    <w:p w:rsidR="008B643F" w:rsidRPr="00E37EF4" w:rsidRDefault="003B20D9" w:rsidP="004C14B9">
      <w:pPr>
        <w:pStyle w:val="ListParagraph"/>
        <w:spacing w:after="0" w:line="240" w:lineRule="auto"/>
        <w:ind w:left="0"/>
        <w:contextualSpacing w:val="0"/>
        <w:jc w:val="center"/>
        <w:rPr>
          <w:rFonts w:ascii="Tahoma" w:hAnsi="Tahoma" w:cs="Tahoma"/>
          <w:b/>
        </w:rPr>
      </w:pPr>
      <w:proofErr w:type="gramStart"/>
      <w:r>
        <w:rPr>
          <w:rFonts w:ascii="Tahoma" w:hAnsi="Tahoma" w:cs="Tahoma"/>
          <w:b/>
        </w:rPr>
        <w:t>Tabel</w:t>
      </w:r>
      <w:r w:rsidR="008B643F" w:rsidRPr="00E37EF4">
        <w:rPr>
          <w:rFonts w:ascii="Tahoma" w:hAnsi="Tahoma" w:cs="Tahoma"/>
          <w:b/>
        </w:rPr>
        <w:t xml:space="preserve"> </w:t>
      </w:r>
      <w:r w:rsidR="00CE08AF">
        <w:rPr>
          <w:rFonts w:ascii="Tahoma" w:hAnsi="Tahoma" w:cs="Tahoma"/>
          <w:b/>
        </w:rPr>
        <w:t>3</w:t>
      </w:r>
      <w:r w:rsidR="00F43015">
        <w:rPr>
          <w:rFonts w:ascii="Tahoma" w:hAnsi="Tahoma" w:cs="Tahoma"/>
          <w:b/>
        </w:rPr>
        <w:t>.</w:t>
      </w:r>
      <w:proofErr w:type="gramEnd"/>
      <w:r w:rsidR="00F43015">
        <w:rPr>
          <w:rFonts w:ascii="Tahoma" w:hAnsi="Tahoma" w:cs="Tahoma"/>
          <w:b/>
        </w:rPr>
        <w:t xml:space="preserve"> </w:t>
      </w:r>
      <w:r w:rsidR="00F126AF">
        <w:rPr>
          <w:rFonts w:ascii="Tahoma" w:hAnsi="Tahoma" w:cs="Tahoma"/>
          <w:b/>
        </w:rPr>
        <w:t>Transmisi data</w:t>
      </w:r>
      <w:r w:rsidR="008B643F" w:rsidRPr="00E37EF4">
        <w:rPr>
          <w:rFonts w:ascii="Tahoma" w:hAnsi="Tahoma" w:cs="Tahoma"/>
          <w:b/>
        </w:rPr>
        <w:t xml:space="preserve"> 120.000 </w:t>
      </w:r>
      <w:r w:rsidR="008B643F" w:rsidRPr="00E37EF4">
        <w:rPr>
          <w:rFonts w:ascii="Tahoma" w:hAnsi="Tahoma" w:cs="Tahoma"/>
          <w:b/>
          <w:i/>
        </w:rPr>
        <w:t>bytes</w:t>
      </w:r>
    </w:p>
    <w:tbl>
      <w:tblPr>
        <w:tblW w:w="5030" w:type="dxa"/>
        <w:jc w:val="center"/>
        <w:tblLayout w:type="fixed"/>
        <w:tblLook w:val="04A0" w:firstRow="1" w:lastRow="0" w:firstColumn="1" w:lastColumn="0" w:noHBand="0" w:noVBand="1"/>
      </w:tblPr>
      <w:tblGrid>
        <w:gridCol w:w="1160"/>
        <w:gridCol w:w="900"/>
        <w:gridCol w:w="990"/>
        <w:gridCol w:w="990"/>
        <w:gridCol w:w="990"/>
      </w:tblGrid>
      <w:tr w:rsidR="009E065D" w:rsidRPr="004C14B9" w:rsidTr="004C14B9">
        <w:trPr>
          <w:trHeight w:val="199"/>
          <w:jc w:val="center"/>
        </w:trPr>
        <w:tc>
          <w:tcPr>
            <w:tcW w:w="11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65D" w:rsidRPr="004C14B9" w:rsidRDefault="009E065D" w:rsidP="00032D62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</w:pPr>
            <w:r w:rsidRPr="004C14B9"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  <w:t>Pengujian</w:t>
            </w:r>
          </w:p>
        </w:tc>
        <w:tc>
          <w:tcPr>
            <w:tcW w:w="387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E065D" w:rsidRPr="004C14B9" w:rsidRDefault="009E065D" w:rsidP="00032D62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</w:pPr>
            <w:r w:rsidRPr="004C14B9"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  <w:t xml:space="preserve">Waktu pada Transmisi 120.000 </w:t>
            </w:r>
            <w:r w:rsidRPr="004C14B9">
              <w:rPr>
                <w:rFonts w:ascii="Arial Narrow" w:eastAsia="Times New Roman" w:hAnsi="Arial Narrow" w:cs="Tahoma"/>
                <w:b/>
                <w:bCs/>
                <w:i/>
                <w:iCs/>
                <w:color w:val="000000"/>
                <w:sz w:val="16"/>
                <w:szCs w:val="16"/>
              </w:rPr>
              <w:t>bytes</w:t>
            </w:r>
          </w:p>
        </w:tc>
      </w:tr>
      <w:tr w:rsidR="008B643F" w:rsidRPr="004C14B9" w:rsidTr="00826E64">
        <w:trPr>
          <w:trHeight w:val="295"/>
          <w:jc w:val="center"/>
        </w:trPr>
        <w:tc>
          <w:tcPr>
            <w:tcW w:w="11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E065D" w:rsidRPr="004C14B9" w:rsidRDefault="009E065D" w:rsidP="00032D62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65D" w:rsidRPr="004C14B9" w:rsidRDefault="009E065D" w:rsidP="00032D62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</w:pPr>
            <w:r w:rsidRPr="004C14B9"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  <w:t>Xbee Pro (250Kbps)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65D" w:rsidRPr="004C14B9" w:rsidRDefault="009E065D" w:rsidP="00032D62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</w:pPr>
            <w:r w:rsidRPr="004C14B9"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  <w:t>nRF24L01+ (250Kbps)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65D" w:rsidRPr="004C14B9" w:rsidRDefault="009E065D" w:rsidP="00032D62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</w:pPr>
            <w:r w:rsidRPr="004C14B9"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  <w:t>nRF24L01+ (1Mbps)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65D" w:rsidRPr="004C14B9" w:rsidRDefault="009E065D" w:rsidP="00032D62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</w:pPr>
            <w:r w:rsidRPr="004C14B9"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  <w:t>nRF24L01+ (2Mbps)</w:t>
            </w:r>
          </w:p>
        </w:tc>
      </w:tr>
      <w:tr w:rsidR="008B643F" w:rsidRPr="004C14B9" w:rsidTr="004C14B9">
        <w:trPr>
          <w:trHeight w:val="199"/>
          <w:jc w:val="center"/>
        </w:trPr>
        <w:tc>
          <w:tcPr>
            <w:tcW w:w="1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65D" w:rsidRPr="004C14B9" w:rsidRDefault="009E065D" w:rsidP="004C14B9">
            <w:pPr>
              <w:spacing w:after="0" w:line="240" w:lineRule="auto"/>
              <w:jc w:val="both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4C14B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Uji ke-1 (s)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65D" w:rsidRPr="004C14B9" w:rsidRDefault="009E065D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4C14B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44,397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65D" w:rsidRPr="004C14B9" w:rsidRDefault="009E065D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4C14B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75.345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65D" w:rsidRPr="004C14B9" w:rsidRDefault="009E065D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4C14B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28.1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65D" w:rsidRPr="004C14B9" w:rsidRDefault="009E065D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4C14B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18.145</w:t>
            </w:r>
          </w:p>
        </w:tc>
      </w:tr>
      <w:tr w:rsidR="008B643F" w:rsidRPr="004C14B9" w:rsidTr="004C14B9">
        <w:trPr>
          <w:trHeight w:val="199"/>
          <w:jc w:val="center"/>
        </w:trPr>
        <w:tc>
          <w:tcPr>
            <w:tcW w:w="1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65D" w:rsidRPr="004C14B9" w:rsidRDefault="009E065D" w:rsidP="004C14B9">
            <w:pPr>
              <w:spacing w:after="0" w:line="240" w:lineRule="auto"/>
              <w:jc w:val="both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4C14B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Uji ke-2 (s)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65D" w:rsidRPr="004C14B9" w:rsidRDefault="009E065D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4C14B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41,991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65D" w:rsidRPr="004C14B9" w:rsidRDefault="009E065D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4C14B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74.621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65D" w:rsidRPr="004C14B9" w:rsidRDefault="009E065D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4C14B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26.56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65D" w:rsidRPr="004C14B9" w:rsidRDefault="009E065D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4C14B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17.238</w:t>
            </w:r>
          </w:p>
        </w:tc>
      </w:tr>
      <w:tr w:rsidR="008B643F" w:rsidRPr="004C14B9" w:rsidTr="004C14B9">
        <w:trPr>
          <w:trHeight w:val="199"/>
          <w:jc w:val="center"/>
        </w:trPr>
        <w:tc>
          <w:tcPr>
            <w:tcW w:w="1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65D" w:rsidRPr="004C14B9" w:rsidRDefault="009E065D" w:rsidP="004C14B9">
            <w:pPr>
              <w:spacing w:after="0" w:line="240" w:lineRule="auto"/>
              <w:jc w:val="both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4C14B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Uji ke-3 (s)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65D" w:rsidRPr="004C14B9" w:rsidRDefault="009E065D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4C14B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43,288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65D" w:rsidRPr="004C14B9" w:rsidRDefault="009E065D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4C14B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73.987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65D" w:rsidRPr="004C14B9" w:rsidRDefault="009E065D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4C14B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27.129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65D" w:rsidRPr="004C14B9" w:rsidRDefault="009E065D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4C14B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16.341</w:t>
            </w:r>
          </w:p>
        </w:tc>
      </w:tr>
      <w:tr w:rsidR="008B643F" w:rsidRPr="004C14B9" w:rsidTr="004C14B9">
        <w:trPr>
          <w:trHeight w:val="199"/>
          <w:jc w:val="center"/>
        </w:trPr>
        <w:tc>
          <w:tcPr>
            <w:tcW w:w="1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65D" w:rsidRPr="004C14B9" w:rsidRDefault="009E065D" w:rsidP="004C14B9">
            <w:pPr>
              <w:spacing w:after="0" w:line="240" w:lineRule="auto"/>
              <w:jc w:val="both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4C14B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Uji ke-4 (s)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65D" w:rsidRPr="004C14B9" w:rsidRDefault="009E065D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4C14B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43,049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65D" w:rsidRPr="004C14B9" w:rsidRDefault="009E065D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4C14B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75.651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65D" w:rsidRPr="004C14B9" w:rsidRDefault="009E065D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4C14B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27.134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65D" w:rsidRPr="004C14B9" w:rsidRDefault="009E065D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4C14B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16.432</w:t>
            </w:r>
          </w:p>
        </w:tc>
      </w:tr>
      <w:tr w:rsidR="008B643F" w:rsidRPr="004C14B9" w:rsidTr="004C14B9">
        <w:trPr>
          <w:trHeight w:val="199"/>
          <w:jc w:val="center"/>
        </w:trPr>
        <w:tc>
          <w:tcPr>
            <w:tcW w:w="1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65D" w:rsidRPr="004C14B9" w:rsidRDefault="009E065D" w:rsidP="004C14B9">
            <w:pPr>
              <w:spacing w:after="0" w:line="240" w:lineRule="auto"/>
              <w:jc w:val="both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4C14B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Uji ke-5 (s)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65D" w:rsidRPr="004C14B9" w:rsidRDefault="009E065D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4C14B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44.7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65D" w:rsidRPr="004C14B9" w:rsidRDefault="009E065D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4C14B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76.7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65D" w:rsidRPr="004C14B9" w:rsidRDefault="009E065D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4C14B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26.983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65D" w:rsidRPr="004C14B9" w:rsidRDefault="009E065D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4C14B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19.452</w:t>
            </w:r>
          </w:p>
        </w:tc>
      </w:tr>
      <w:tr w:rsidR="008B643F" w:rsidRPr="004C14B9" w:rsidTr="004C14B9">
        <w:trPr>
          <w:trHeight w:val="199"/>
          <w:jc w:val="center"/>
        </w:trPr>
        <w:tc>
          <w:tcPr>
            <w:tcW w:w="1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65D" w:rsidRPr="004C14B9" w:rsidRDefault="009E065D" w:rsidP="004C14B9">
            <w:pPr>
              <w:spacing w:after="0" w:line="240" w:lineRule="auto"/>
              <w:jc w:val="both"/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</w:pPr>
            <w:r w:rsidRPr="004C14B9"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  <w:t>Rata-Rata (s)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65D" w:rsidRPr="004C14B9" w:rsidRDefault="009E065D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</w:pPr>
            <w:r w:rsidRPr="004C14B9"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  <w:t>34,554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65D" w:rsidRPr="004C14B9" w:rsidRDefault="009E065D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</w:pPr>
            <w:r w:rsidRPr="004C14B9"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  <w:t>75.2608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65D" w:rsidRPr="004C14B9" w:rsidRDefault="009E065D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</w:pPr>
            <w:r w:rsidRPr="004C14B9"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  <w:t>27.1812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065D" w:rsidRPr="004C14B9" w:rsidRDefault="009E065D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</w:pPr>
            <w:r w:rsidRPr="004C14B9"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  <w:t>17.5216</w:t>
            </w:r>
          </w:p>
        </w:tc>
      </w:tr>
    </w:tbl>
    <w:p w:rsidR="001058DD" w:rsidRDefault="001058DD" w:rsidP="00E37EF4">
      <w:pPr>
        <w:pStyle w:val="ListParagraph"/>
        <w:spacing w:after="240" w:line="240" w:lineRule="auto"/>
        <w:ind w:left="0"/>
        <w:contextualSpacing w:val="0"/>
        <w:jc w:val="both"/>
        <w:rPr>
          <w:rFonts w:eastAsiaTheme="minorEastAsia"/>
          <w:sz w:val="18"/>
        </w:rPr>
      </w:pPr>
    </w:p>
    <w:p w:rsidR="009E065D" w:rsidRPr="0040660A" w:rsidRDefault="009E065D" w:rsidP="00E37EF4">
      <w:pPr>
        <w:pStyle w:val="ListParagraph"/>
        <w:spacing w:after="240" w:line="240" w:lineRule="auto"/>
        <w:ind w:left="0"/>
        <w:contextualSpacing w:val="0"/>
        <w:jc w:val="both"/>
        <w:rPr>
          <w:rFonts w:ascii="Tahoma" w:hAnsi="Tahoma" w:cs="Tahoma"/>
          <w:i/>
          <w:sz w:val="18"/>
        </w:rPr>
      </w:pPr>
      <m:oMathPara>
        <m:oMathParaPr>
          <m:jc m:val="left"/>
        </m:oMathParaPr>
        <m:oMath>
          <m:r>
            <w:rPr>
              <w:rFonts w:ascii="Cambria Math" w:hAnsi="Cambria Math" w:cs="Tahoma"/>
              <w:sz w:val="18"/>
            </w:rPr>
            <m:t xml:space="preserve">Data rate = </m:t>
          </m:r>
          <m:d>
            <m:dPr>
              <m:ctrlPr>
                <w:rPr>
                  <w:rFonts w:ascii="Cambria Math" w:hAnsi="Cambria Math" w:cs="Tahoma"/>
                  <w:i/>
                  <w:sz w:val="18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ahoma"/>
                      <w:i/>
                      <w:sz w:val="18"/>
                    </w:rPr>
                  </m:ctrlPr>
                </m:fPr>
                <m:num>
                  <m:r>
                    <w:rPr>
                      <w:rFonts w:ascii="Cambria Math" w:hAnsi="Cambria Math" w:cs="Tahoma"/>
                      <w:sz w:val="18"/>
                    </w:rPr>
                    <m:t>N (bytes)</m:t>
                  </m:r>
                </m:num>
                <m:den>
                  <m:r>
                    <w:rPr>
                      <w:rFonts w:ascii="Cambria Math" w:hAnsi="Cambria Math" w:cs="Tahoma"/>
                      <w:sz w:val="18"/>
                    </w:rPr>
                    <m:t xml:space="preserve">Waktu </m:t>
                  </m:r>
                  <m:r>
                    <w:rPr>
                      <w:rFonts w:ascii="Cambria Math" w:hAnsi="Cambria Math" w:cs="Tahoma"/>
                      <w:sz w:val="18"/>
                      <w:vertAlign w:val="subscript"/>
                    </w:rPr>
                    <m:t>transmisi (sekon)</m:t>
                  </m:r>
                </m:den>
              </m:f>
            </m:e>
          </m:d>
          <m:r>
            <w:rPr>
              <w:rFonts w:ascii="Cambria Math" w:hAnsi="Cambria Math" w:cs="Tahoma"/>
              <w:sz w:val="18"/>
            </w:rPr>
            <m:t>x10bit                                                                                                                                    (1)</m:t>
          </m:r>
        </m:oMath>
      </m:oMathPara>
    </w:p>
    <w:p w:rsidR="008B643F" w:rsidRPr="001D2452" w:rsidRDefault="0008285B" w:rsidP="00826E64">
      <w:pPr>
        <w:pStyle w:val="ListParagraph"/>
        <w:spacing w:line="240" w:lineRule="auto"/>
        <w:ind w:left="0"/>
        <w:contextualSpacing w:val="0"/>
        <w:jc w:val="both"/>
        <w:rPr>
          <w:rFonts w:ascii="Tahoma" w:hAnsi="Tahoma" w:cs="Tahoma"/>
        </w:rPr>
      </w:pPr>
      <w:r>
        <w:rPr>
          <w:rFonts w:ascii="Tahoma" w:hAnsi="Tahoma" w:cs="Tahoma"/>
        </w:rPr>
        <w:t>Dengan menggunakan P</w:t>
      </w:r>
      <w:r w:rsidR="008B643F" w:rsidRPr="00E37EF4">
        <w:rPr>
          <w:rFonts w:ascii="Tahoma" w:hAnsi="Tahoma" w:cs="Tahoma"/>
        </w:rPr>
        <w:t xml:space="preserve">ersamaan </w:t>
      </w:r>
      <w:r w:rsidR="00292A9C">
        <w:rPr>
          <w:rFonts w:ascii="Tahoma" w:hAnsi="Tahoma" w:cs="Tahoma"/>
        </w:rPr>
        <w:t>1</w:t>
      </w:r>
      <w:r w:rsidR="008B643F" w:rsidRPr="00E37EF4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dan data dari T</w:t>
      </w:r>
      <w:r w:rsidR="001058DD">
        <w:rPr>
          <w:rFonts w:ascii="Tahoma" w:hAnsi="Tahoma" w:cs="Tahoma"/>
        </w:rPr>
        <w:t xml:space="preserve">abel 2, </w:t>
      </w:r>
      <w:r w:rsidR="008B643F" w:rsidRPr="00E37EF4">
        <w:rPr>
          <w:rFonts w:ascii="Tahoma" w:hAnsi="Tahoma" w:cs="Tahoma"/>
        </w:rPr>
        <w:t xml:space="preserve">didapatkan </w:t>
      </w:r>
      <w:r w:rsidR="008B643F" w:rsidRPr="00DF5369">
        <w:rPr>
          <w:rFonts w:ascii="Tahoma" w:hAnsi="Tahoma" w:cs="Tahoma"/>
          <w:i/>
        </w:rPr>
        <w:t>data rate</w:t>
      </w:r>
      <w:r w:rsidR="00DF5369">
        <w:rPr>
          <w:rFonts w:ascii="Tahoma" w:hAnsi="Tahoma" w:cs="Tahoma"/>
        </w:rPr>
        <w:t xml:space="preserve"> dengan standar RS232/UART</w:t>
      </w:r>
      <w:r w:rsidR="008B643F" w:rsidRPr="00E37EF4">
        <w:rPr>
          <w:rFonts w:ascii="Tahoma" w:hAnsi="Tahoma" w:cs="Tahoma"/>
        </w:rPr>
        <w:t>.</w:t>
      </w:r>
      <w:r w:rsidR="001D2452">
        <w:rPr>
          <w:rFonts w:ascii="Tahoma" w:hAnsi="Tahoma" w:cs="Tahoma"/>
        </w:rPr>
        <w:t xml:space="preserve"> </w:t>
      </w:r>
      <w:r w:rsidR="001D2452">
        <w:rPr>
          <w:rFonts w:ascii="Tahoma" w:hAnsi="Tahoma" w:cs="Tahoma"/>
          <w:i/>
        </w:rPr>
        <w:t xml:space="preserve">Data rate </w:t>
      </w:r>
      <w:r w:rsidR="001D2452">
        <w:rPr>
          <w:rFonts w:ascii="Tahoma" w:hAnsi="Tahoma" w:cs="Tahoma"/>
        </w:rPr>
        <w:t>yang d</w:t>
      </w:r>
      <w:r>
        <w:rPr>
          <w:rFonts w:ascii="Tahoma" w:hAnsi="Tahoma" w:cs="Tahoma"/>
        </w:rPr>
        <w:t>iperoleh ditunjukan pada T</w:t>
      </w:r>
      <w:r w:rsidR="00CE08AF">
        <w:rPr>
          <w:rFonts w:ascii="Tahoma" w:hAnsi="Tahoma" w:cs="Tahoma"/>
        </w:rPr>
        <w:t>abel 4</w:t>
      </w:r>
      <w:r w:rsidR="001D2452">
        <w:rPr>
          <w:rFonts w:ascii="Tahoma" w:hAnsi="Tahoma" w:cs="Tahoma"/>
        </w:rPr>
        <w:t>.</w:t>
      </w:r>
    </w:p>
    <w:p w:rsidR="00FD7411" w:rsidRPr="003B20D9" w:rsidRDefault="003B20D9" w:rsidP="003B20D9">
      <w:pPr>
        <w:pStyle w:val="ListParagraph"/>
        <w:spacing w:after="0" w:line="240" w:lineRule="auto"/>
        <w:ind w:left="0"/>
        <w:contextualSpacing w:val="0"/>
        <w:jc w:val="center"/>
        <w:rPr>
          <w:rFonts w:ascii="Tahoma" w:hAnsi="Tahoma" w:cs="Tahoma"/>
          <w:b/>
          <w:sz w:val="20"/>
        </w:rPr>
      </w:pPr>
      <w:proofErr w:type="gramStart"/>
      <w:r>
        <w:rPr>
          <w:rFonts w:ascii="Tahoma" w:hAnsi="Tahoma" w:cs="Tahoma"/>
          <w:b/>
          <w:sz w:val="20"/>
        </w:rPr>
        <w:t xml:space="preserve">Tabel </w:t>
      </w:r>
      <w:r w:rsidR="00CE08AF">
        <w:rPr>
          <w:rFonts w:ascii="Tahoma" w:hAnsi="Tahoma" w:cs="Tahoma"/>
          <w:b/>
          <w:sz w:val="20"/>
        </w:rPr>
        <w:t>4</w:t>
      </w:r>
      <w:r w:rsidR="00F43015">
        <w:rPr>
          <w:rFonts w:ascii="Tahoma" w:hAnsi="Tahoma" w:cs="Tahoma"/>
          <w:b/>
          <w:sz w:val="20"/>
        </w:rPr>
        <w:t>.</w:t>
      </w:r>
      <w:proofErr w:type="gramEnd"/>
      <w:r w:rsidR="00F43015">
        <w:rPr>
          <w:rFonts w:ascii="Tahoma" w:hAnsi="Tahoma" w:cs="Tahoma"/>
          <w:b/>
          <w:sz w:val="20"/>
        </w:rPr>
        <w:t xml:space="preserve"> </w:t>
      </w:r>
      <w:r w:rsidR="008B643F" w:rsidRPr="003B20D9">
        <w:rPr>
          <w:rFonts w:ascii="Tahoma" w:hAnsi="Tahoma" w:cs="Tahoma"/>
          <w:b/>
          <w:i/>
          <w:sz w:val="20"/>
        </w:rPr>
        <w:t>Data Rate</w:t>
      </w:r>
    </w:p>
    <w:tbl>
      <w:tblPr>
        <w:tblW w:w="3420" w:type="dxa"/>
        <w:jc w:val="center"/>
        <w:tblLook w:val="04A0" w:firstRow="1" w:lastRow="0" w:firstColumn="1" w:lastColumn="0" w:noHBand="0" w:noVBand="1"/>
      </w:tblPr>
      <w:tblGrid>
        <w:gridCol w:w="1620"/>
        <w:gridCol w:w="810"/>
        <w:gridCol w:w="990"/>
      </w:tblGrid>
      <w:tr w:rsidR="008B643F" w:rsidRPr="003B20D9" w:rsidTr="008B643F">
        <w:trPr>
          <w:trHeight w:val="240"/>
          <w:jc w:val="center"/>
        </w:trPr>
        <w:tc>
          <w:tcPr>
            <w:tcW w:w="16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643F" w:rsidRPr="003B20D9" w:rsidRDefault="008B643F" w:rsidP="00032D62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  <w:t>Modul Transceiver</w:t>
            </w:r>
          </w:p>
        </w:tc>
        <w:tc>
          <w:tcPr>
            <w:tcW w:w="18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B643F" w:rsidRPr="003B20D9" w:rsidRDefault="008B643F" w:rsidP="00032D62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b/>
                <w:bCs/>
                <w:i/>
                <w:iCs/>
                <w:color w:val="000000"/>
                <w:sz w:val="16"/>
                <w:szCs w:val="16"/>
              </w:rPr>
              <w:t>Rate</w:t>
            </w:r>
            <w:r w:rsidRPr="003B20D9"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  <w:t xml:space="preserve"> Sebenarnya</w:t>
            </w:r>
          </w:p>
        </w:tc>
      </w:tr>
      <w:tr w:rsidR="008B643F" w:rsidRPr="003B20D9" w:rsidTr="008B643F">
        <w:trPr>
          <w:trHeight w:val="43"/>
          <w:jc w:val="center"/>
        </w:trPr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643F" w:rsidRPr="003B20D9" w:rsidRDefault="008B643F" w:rsidP="003B20D9">
            <w:pPr>
              <w:spacing w:after="0" w:line="240" w:lineRule="auto"/>
              <w:jc w:val="both"/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643F" w:rsidRPr="003B20D9" w:rsidRDefault="007C7828" w:rsidP="007C7828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  <w:t>Kbps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643F" w:rsidRPr="003B20D9" w:rsidRDefault="007C7828" w:rsidP="00032D62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  <w:t>KBps</w:t>
            </w:r>
          </w:p>
        </w:tc>
      </w:tr>
      <w:tr w:rsidR="008B643F" w:rsidRPr="003B20D9" w:rsidTr="001170F4">
        <w:trPr>
          <w:trHeight w:val="199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  <w:hideMark/>
          </w:tcPr>
          <w:p w:rsidR="008B643F" w:rsidRPr="003B20D9" w:rsidRDefault="008B643F" w:rsidP="003B20D9">
            <w:pPr>
              <w:spacing w:after="0" w:line="240" w:lineRule="auto"/>
              <w:jc w:val="both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Xbee Pro 250</w:t>
            </w:r>
            <w:r w:rsidR="007C7828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 xml:space="preserve"> </w:t>
            </w: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Kbps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  <w:hideMark/>
          </w:tcPr>
          <w:p w:rsidR="008B643F" w:rsidRPr="003B20D9" w:rsidRDefault="008B643F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27K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643F" w:rsidRPr="003B20D9" w:rsidRDefault="008B643F" w:rsidP="00032D62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2,7K</w:t>
            </w:r>
          </w:p>
        </w:tc>
      </w:tr>
      <w:tr w:rsidR="008B643F" w:rsidRPr="003B20D9" w:rsidTr="001170F4">
        <w:trPr>
          <w:trHeight w:val="199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  <w:hideMark/>
          </w:tcPr>
          <w:p w:rsidR="008B643F" w:rsidRPr="003B20D9" w:rsidRDefault="008B643F" w:rsidP="003B20D9">
            <w:pPr>
              <w:spacing w:after="0" w:line="240" w:lineRule="auto"/>
              <w:jc w:val="both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nRF24L01+ 250</w:t>
            </w:r>
            <w:r w:rsidR="007C7828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 xml:space="preserve"> </w:t>
            </w: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Kbps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  <w:hideMark/>
          </w:tcPr>
          <w:p w:rsidR="008B643F" w:rsidRPr="003B20D9" w:rsidRDefault="008B643F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16K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643F" w:rsidRPr="003B20D9" w:rsidRDefault="008B643F" w:rsidP="00032D62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1,6K</w:t>
            </w:r>
          </w:p>
        </w:tc>
      </w:tr>
      <w:tr w:rsidR="008B643F" w:rsidRPr="003B20D9" w:rsidTr="008B643F">
        <w:trPr>
          <w:trHeight w:val="199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643F" w:rsidRPr="003B20D9" w:rsidRDefault="008B643F" w:rsidP="003B20D9">
            <w:pPr>
              <w:spacing w:after="0" w:line="240" w:lineRule="auto"/>
              <w:jc w:val="both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nRF24L01+ 1</w:t>
            </w:r>
            <w:r w:rsidR="007C7828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 xml:space="preserve"> </w:t>
            </w: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Mbps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643F" w:rsidRPr="003B20D9" w:rsidRDefault="008B643F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44K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643F" w:rsidRPr="003B20D9" w:rsidRDefault="008B643F" w:rsidP="00032D62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4,4K</w:t>
            </w:r>
          </w:p>
        </w:tc>
      </w:tr>
      <w:tr w:rsidR="008B643F" w:rsidRPr="003B20D9" w:rsidTr="008B643F">
        <w:trPr>
          <w:trHeight w:val="199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643F" w:rsidRPr="003B20D9" w:rsidRDefault="008B643F" w:rsidP="003B20D9">
            <w:pPr>
              <w:spacing w:after="0" w:line="240" w:lineRule="auto"/>
              <w:jc w:val="both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nRF24L01+ 2</w:t>
            </w:r>
            <w:r w:rsidR="007C7828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 xml:space="preserve"> </w:t>
            </w: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Mbps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643F" w:rsidRPr="003B20D9" w:rsidRDefault="008B643F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68K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643F" w:rsidRPr="003B20D9" w:rsidRDefault="008B643F" w:rsidP="00032D62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6,8K</w:t>
            </w:r>
          </w:p>
        </w:tc>
      </w:tr>
    </w:tbl>
    <w:p w:rsidR="00292A9C" w:rsidRPr="00292A9C" w:rsidRDefault="00292A9C" w:rsidP="00292A9C">
      <w:pPr>
        <w:pStyle w:val="ListParagraph"/>
        <w:spacing w:after="0" w:line="240" w:lineRule="auto"/>
        <w:ind w:left="0"/>
        <w:contextualSpacing w:val="0"/>
        <w:jc w:val="both"/>
        <w:rPr>
          <w:rFonts w:ascii="Tahoma" w:hAnsi="Tahoma" w:cs="Tahoma"/>
          <w:sz w:val="20"/>
        </w:rPr>
      </w:pPr>
    </w:p>
    <w:p w:rsidR="008B643F" w:rsidRPr="00E37EF4" w:rsidRDefault="008B643F" w:rsidP="00E37EF4">
      <w:pPr>
        <w:pStyle w:val="ListParagraph"/>
        <w:spacing w:after="240" w:line="240" w:lineRule="auto"/>
        <w:ind w:left="0"/>
        <w:contextualSpacing w:val="0"/>
        <w:jc w:val="both"/>
        <w:rPr>
          <w:rFonts w:ascii="Tahoma" w:hAnsi="Tahoma" w:cs="Tahoma"/>
        </w:rPr>
      </w:pPr>
      <w:r w:rsidRPr="00E37EF4">
        <w:rPr>
          <w:rFonts w:ascii="Tahoma" w:hAnsi="Tahoma" w:cs="Tahoma"/>
        </w:rPr>
        <w:lastRenderedPageBreak/>
        <w:t xml:space="preserve">Hasil pengujian menunjukan bahwa </w:t>
      </w:r>
      <w:r w:rsidRPr="00E37EF4">
        <w:rPr>
          <w:rFonts w:ascii="Tahoma" w:hAnsi="Tahoma" w:cs="Tahoma"/>
          <w:i/>
        </w:rPr>
        <w:t>data rate</w:t>
      </w:r>
      <w:r w:rsidRPr="00E37EF4">
        <w:rPr>
          <w:rFonts w:ascii="Tahoma" w:hAnsi="Tahoma" w:cs="Tahoma"/>
        </w:rPr>
        <w:t xml:space="preserve"> pada modul Xbee Pro dan nRF24L01+ tidak sesuai dengan kapasitas sebenarnya. Xbee Pro memiliki </w:t>
      </w:r>
      <w:r w:rsidRPr="00E37EF4">
        <w:rPr>
          <w:rFonts w:ascii="Tahoma" w:hAnsi="Tahoma" w:cs="Tahoma"/>
          <w:i/>
        </w:rPr>
        <w:t>data rate</w:t>
      </w:r>
      <w:r w:rsidRPr="00E37EF4">
        <w:rPr>
          <w:rFonts w:ascii="Tahoma" w:hAnsi="Tahoma" w:cs="Tahoma"/>
        </w:rPr>
        <w:t xml:space="preserve"> maksimal hingga </w:t>
      </w:r>
      <w:r w:rsidRPr="009572BB">
        <w:rPr>
          <w:rFonts w:ascii="Tahoma" w:hAnsi="Tahoma" w:cs="Tahoma"/>
        </w:rPr>
        <w:t>27</w:t>
      </w:r>
      <w:r w:rsidR="007C7828" w:rsidRPr="009572BB">
        <w:rPr>
          <w:rFonts w:ascii="Tahoma" w:hAnsi="Tahoma" w:cs="Tahoma"/>
        </w:rPr>
        <w:t xml:space="preserve"> </w:t>
      </w:r>
      <w:r w:rsidR="009B58D1" w:rsidRPr="009572BB">
        <w:rPr>
          <w:rFonts w:ascii="Tahoma" w:hAnsi="Tahoma" w:cs="Tahoma"/>
        </w:rPr>
        <w:t>Kbps</w:t>
      </w:r>
      <w:r w:rsidRPr="009572BB">
        <w:rPr>
          <w:rFonts w:ascii="Tahoma" w:hAnsi="Tahoma" w:cs="Tahoma"/>
        </w:rPr>
        <w:t xml:space="preserve"> </w:t>
      </w:r>
      <w:r w:rsidR="009B58D1" w:rsidRPr="009572BB">
        <w:rPr>
          <w:rFonts w:ascii="Tahoma" w:hAnsi="Tahoma" w:cs="Tahoma"/>
        </w:rPr>
        <w:t>atau 27</w:t>
      </w:r>
      <w:r w:rsidR="009572BB" w:rsidRPr="009572BB">
        <w:rPr>
          <w:rFonts w:ascii="Tahoma" w:hAnsi="Tahoma" w:cs="Tahoma"/>
        </w:rPr>
        <w:t>0</w:t>
      </w:r>
      <w:r w:rsidR="009B58D1" w:rsidRPr="009572BB">
        <w:rPr>
          <w:rFonts w:ascii="Tahoma" w:hAnsi="Tahoma" w:cs="Tahoma"/>
        </w:rPr>
        <w:t>00</w:t>
      </w:r>
      <w:r w:rsidR="007C7828" w:rsidRPr="009572BB">
        <w:rPr>
          <w:rFonts w:ascii="Tahoma" w:hAnsi="Tahoma" w:cs="Tahoma"/>
        </w:rPr>
        <w:t xml:space="preserve"> </w:t>
      </w:r>
      <w:r w:rsidR="009B58D1" w:rsidRPr="009572BB">
        <w:rPr>
          <w:rFonts w:ascii="Tahoma" w:hAnsi="Tahoma" w:cs="Tahoma"/>
        </w:rPr>
        <w:t xml:space="preserve">bps, </w:t>
      </w:r>
      <w:r w:rsidRPr="009572BB">
        <w:rPr>
          <w:rFonts w:ascii="Tahoma" w:hAnsi="Tahoma" w:cs="Tahoma"/>
        </w:rPr>
        <w:t xml:space="preserve">sedangkan nRF24L01+ memiliki </w:t>
      </w:r>
      <w:r w:rsidRPr="009572BB">
        <w:rPr>
          <w:rFonts w:ascii="Tahoma" w:hAnsi="Tahoma" w:cs="Tahoma"/>
          <w:i/>
        </w:rPr>
        <w:t>data rate</w:t>
      </w:r>
      <w:r w:rsidR="009B58D1" w:rsidRPr="009572BB">
        <w:rPr>
          <w:rFonts w:ascii="Tahoma" w:hAnsi="Tahoma" w:cs="Tahoma"/>
        </w:rPr>
        <w:t xml:space="preserve"> maksimal 16</w:t>
      </w:r>
      <w:r w:rsidR="007C7828" w:rsidRPr="009572BB">
        <w:rPr>
          <w:rFonts w:ascii="Tahoma" w:hAnsi="Tahoma" w:cs="Tahoma"/>
        </w:rPr>
        <w:t xml:space="preserve"> </w:t>
      </w:r>
      <w:r w:rsidR="009B58D1" w:rsidRPr="009572BB">
        <w:rPr>
          <w:rFonts w:ascii="Tahoma" w:hAnsi="Tahoma" w:cs="Tahoma"/>
        </w:rPr>
        <w:t>Kbps atau 16</w:t>
      </w:r>
      <w:r w:rsidR="009572BB" w:rsidRPr="009572BB">
        <w:rPr>
          <w:rFonts w:ascii="Tahoma" w:hAnsi="Tahoma" w:cs="Tahoma"/>
        </w:rPr>
        <w:t>0</w:t>
      </w:r>
      <w:r w:rsidR="009B58D1" w:rsidRPr="009572BB">
        <w:rPr>
          <w:rFonts w:ascii="Tahoma" w:hAnsi="Tahoma" w:cs="Tahoma"/>
        </w:rPr>
        <w:t>00</w:t>
      </w:r>
      <w:r w:rsidR="007C7828" w:rsidRPr="009572BB">
        <w:rPr>
          <w:rFonts w:ascii="Tahoma" w:hAnsi="Tahoma" w:cs="Tahoma"/>
        </w:rPr>
        <w:t xml:space="preserve"> </w:t>
      </w:r>
      <w:r w:rsidR="009B58D1" w:rsidRPr="009572BB">
        <w:rPr>
          <w:rFonts w:ascii="Tahoma" w:hAnsi="Tahoma" w:cs="Tahoma"/>
        </w:rPr>
        <w:t>bps</w:t>
      </w:r>
      <w:r w:rsidRPr="009572BB">
        <w:rPr>
          <w:rFonts w:ascii="Tahoma" w:hAnsi="Tahoma" w:cs="Tahoma"/>
        </w:rPr>
        <w:t>.</w:t>
      </w:r>
      <w:r w:rsidRPr="00E37EF4">
        <w:rPr>
          <w:rFonts w:ascii="Tahoma" w:hAnsi="Tahoma" w:cs="Tahoma"/>
        </w:rPr>
        <w:t xml:space="preserve"> </w:t>
      </w:r>
    </w:p>
    <w:p w:rsidR="00FB6F62" w:rsidRDefault="00FB6F62" w:rsidP="00E37EF4">
      <w:pPr>
        <w:pStyle w:val="ListParagraph"/>
        <w:numPr>
          <w:ilvl w:val="1"/>
          <w:numId w:val="1"/>
        </w:numPr>
        <w:spacing w:after="240" w:line="240" w:lineRule="auto"/>
        <w:ind w:left="450" w:hanging="450"/>
        <w:contextualSpacing w:val="0"/>
        <w:jc w:val="both"/>
        <w:rPr>
          <w:rFonts w:ascii="Tahoma" w:hAnsi="Tahoma" w:cs="Tahoma"/>
          <w:b/>
        </w:rPr>
      </w:pPr>
      <w:r w:rsidRPr="00E37EF4">
        <w:rPr>
          <w:rFonts w:ascii="Tahoma" w:hAnsi="Tahoma" w:cs="Tahoma"/>
          <w:b/>
        </w:rPr>
        <w:t xml:space="preserve">Pengujian </w:t>
      </w:r>
      <w:r w:rsidRPr="00E37EF4">
        <w:rPr>
          <w:rFonts w:ascii="Tahoma" w:hAnsi="Tahoma" w:cs="Tahoma"/>
          <w:b/>
          <w:i/>
        </w:rPr>
        <w:t>Streaming</w:t>
      </w:r>
      <w:r w:rsidRPr="00E37EF4">
        <w:rPr>
          <w:rFonts w:ascii="Tahoma" w:hAnsi="Tahoma" w:cs="Tahoma"/>
          <w:b/>
        </w:rPr>
        <w:t xml:space="preserve"> Data</w:t>
      </w:r>
    </w:p>
    <w:p w:rsidR="001B2D95" w:rsidRPr="001B2D95" w:rsidRDefault="001B2D95" w:rsidP="001B2D95">
      <w:pPr>
        <w:spacing w:after="240" w:line="24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Merujuk dari pengujian </w:t>
      </w:r>
      <w:r w:rsidRPr="001B2D95">
        <w:rPr>
          <w:rFonts w:ascii="Tahoma" w:hAnsi="Tahoma" w:cs="Tahoma"/>
          <w:i/>
        </w:rPr>
        <w:t>data rate</w:t>
      </w:r>
      <w:r>
        <w:rPr>
          <w:rFonts w:ascii="Tahoma" w:hAnsi="Tahoma" w:cs="Tahoma"/>
          <w:i/>
        </w:rPr>
        <w:t xml:space="preserve">, </w:t>
      </w:r>
      <w:r>
        <w:rPr>
          <w:rFonts w:ascii="Tahoma" w:hAnsi="Tahoma" w:cs="Tahoma"/>
        </w:rPr>
        <w:t xml:space="preserve">pada pengujian </w:t>
      </w:r>
      <w:r w:rsidR="007C7828">
        <w:rPr>
          <w:rFonts w:ascii="Tahoma" w:hAnsi="Tahoma" w:cs="Tahoma"/>
          <w:i/>
        </w:rPr>
        <w:t xml:space="preserve">streaming </w:t>
      </w:r>
      <w:r w:rsidR="007C7828">
        <w:rPr>
          <w:rFonts w:ascii="Tahoma" w:hAnsi="Tahoma" w:cs="Tahoma"/>
        </w:rPr>
        <w:t>data</w:t>
      </w:r>
      <w:r>
        <w:rPr>
          <w:rFonts w:ascii="Tahoma" w:hAnsi="Tahoma" w:cs="Tahoma"/>
        </w:rPr>
        <w:t xml:space="preserve"> digunakan metode yang </w:t>
      </w:r>
      <w:proofErr w:type="gramStart"/>
      <w:r>
        <w:rPr>
          <w:rFonts w:ascii="Tahoma" w:hAnsi="Tahoma" w:cs="Tahoma"/>
        </w:rPr>
        <w:t>sama</w:t>
      </w:r>
      <w:proofErr w:type="gramEnd"/>
      <w:r>
        <w:rPr>
          <w:rFonts w:ascii="Tahoma" w:hAnsi="Tahoma" w:cs="Tahoma"/>
        </w:rPr>
        <w:t xml:space="preserve"> yaitu pengiriman data secara kontinyu (</w:t>
      </w:r>
      <w:r>
        <w:rPr>
          <w:rFonts w:ascii="Tahoma" w:hAnsi="Tahoma" w:cs="Tahoma"/>
          <w:i/>
        </w:rPr>
        <w:t>streaming</w:t>
      </w:r>
      <w:r>
        <w:rPr>
          <w:rFonts w:ascii="Tahoma" w:hAnsi="Tahoma" w:cs="Tahoma"/>
        </w:rPr>
        <w:t xml:space="preserve">) sebanyak 120.000 </w:t>
      </w:r>
      <w:r w:rsidRPr="009B58D1">
        <w:rPr>
          <w:rFonts w:ascii="Tahoma" w:hAnsi="Tahoma" w:cs="Tahoma"/>
          <w:i/>
        </w:rPr>
        <w:t>bytes</w:t>
      </w:r>
      <w:r w:rsidR="003F5E06">
        <w:rPr>
          <w:rFonts w:ascii="Tahoma" w:hAnsi="Tahoma" w:cs="Tahoma"/>
        </w:rPr>
        <w:t xml:space="preserve">. </w:t>
      </w:r>
      <w:proofErr w:type="gramStart"/>
      <w:r w:rsidR="003F5E06">
        <w:rPr>
          <w:rFonts w:ascii="Tahoma" w:hAnsi="Tahoma" w:cs="Tahoma"/>
        </w:rPr>
        <w:t>Pengujian dilakukan dengan meng</w:t>
      </w:r>
      <w:r>
        <w:rPr>
          <w:rFonts w:ascii="Tahoma" w:hAnsi="Tahoma" w:cs="Tahoma"/>
        </w:rPr>
        <w:t xml:space="preserve">ubah variabel </w:t>
      </w:r>
      <w:r w:rsidR="007C7828">
        <w:rPr>
          <w:rFonts w:ascii="Tahoma" w:hAnsi="Tahoma" w:cs="Tahoma"/>
          <w:i/>
        </w:rPr>
        <w:t>bau</w:t>
      </w:r>
      <w:r w:rsidR="003F5E06">
        <w:rPr>
          <w:rFonts w:ascii="Tahoma" w:hAnsi="Tahoma" w:cs="Tahoma"/>
          <w:i/>
        </w:rPr>
        <w:t>d</w:t>
      </w:r>
      <w:r w:rsidR="007C7828">
        <w:rPr>
          <w:rFonts w:ascii="Tahoma" w:hAnsi="Tahoma" w:cs="Tahoma"/>
          <w:i/>
        </w:rPr>
        <w:t>rate</w:t>
      </w:r>
      <w:r>
        <w:rPr>
          <w:rFonts w:ascii="Tahoma" w:hAnsi="Tahoma" w:cs="Tahoma"/>
          <w:i/>
        </w:rPr>
        <w:t xml:space="preserve"> </w:t>
      </w:r>
      <w:r>
        <w:rPr>
          <w:rFonts w:ascii="Tahoma" w:hAnsi="Tahoma" w:cs="Tahoma"/>
        </w:rPr>
        <w:t>dan jarak dari 1 hingga 10 meter.</w:t>
      </w:r>
      <w:proofErr w:type="gramEnd"/>
      <w:r>
        <w:rPr>
          <w:rFonts w:ascii="Tahoma" w:hAnsi="Tahoma" w:cs="Tahoma"/>
        </w:rPr>
        <w:t xml:space="preserve"> </w:t>
      </w:r>
      <w:proofErr w:type="gramStart"/>
      <w:r>
        <w:rPr>
          <w:rFonts w:ascii="Tahoma" w:hAnsi="Tahoma" w:cs="Tahoma"/>
        </w:rPr>
        <w:t>Pengujian ini dilakukan 5 kali setiap kali jarak dinaikan.</w:t>
      </w:r>
      <w:proofErr w:type="gramEnd"/>
      <w:r>
        <w:rPr>
          <w:rFonts w:ascii="Tahoma" w:hAnsi="Tahoma" w:cs="Tahoma"/>
        </w:rPr>
        <w:t xml:space="preserve"> </w:t>
      </w:r>
      <w:proofErr w:type="gramStart"/>
      <w:r w:rsidR="007C7828">
        <w:rPr>
          <w:rFonts w:ascii="Tahoma" w:hAnsi="Tahoma" w:cs="Tahoma"/>
        </w:rPr>
        <w:t>Hasil p</w:t>
      </w:r>
      <w:r w:rsidR="003F5E06">
        <w:rPr>
          <w:rFonts w:ascii="Tahoma" w:hAnsi="Tahoma" w:cs="Tahoma"/>
        </w:rPr>
        <w:t>engujian ditunjukan pada T</w:t>
      </w:r>
      <w:r w:rsidR="00CE08AF">
        <w:rPr>
          <w:rFonts w:ascii="Tahoma" w:hAnsi="Tahoma" w:cs="Tahoma"/>
        </w:rPr>
        <w:t>abel 5</w:t>
      </w:r>
      <w:r w:rsidR="007C7828">
        <w:rPr>
          <w:rFonts w:ascii="Tahoma" w:hAnsi="Tahoma" w:cs="Tahoma"/>
        </w:rPr>
        <w:t>.</w:t>
      </w:r>
      <w:proofErr w:type="gramEnd"/>
    </w:p>
    <w:p w:rsidR="009A48C6" w:rsidRPr="00E37EF4" w:rsidRDefault="00B30EA4" w:rsidP="003B20D9">
      <w:pPr>
        <w:spacing w:after="0" w:line="240" w:lineRule="auto"/>
        <w:jc w:val="center"/>
        <w:rPr>
          <w:rFonts w:ascii="Tahoma" w:hAnsi="Tahoma" w:cs="Tahoma"/>
          <w:b/>
        </w:rPr>
      </w:pPr>
      <w:proofErr w:type="gramStart"/>
      <w:r>
        <w:rPr>
          <w:rFonts w:ascii="Tahoma" w:hAnsi="Tahoma" w:cs="Tahoma"/>
          <w:b/>
        </w:rPr>
        <w:t>Tabel</w:t>
      </w:r>
      <w:r w:rsidR="009A48C6" w:rsidRPr="00E37EF4">
        <w:rPr>
          <w:rFonts w:ascii="Tahoma" w:hAnsi="Tahoma" w:cs="Tahoma"/>
          <w:b/>
        </w:rPr>
        <w:t xml:space="preserve"> </w:t>
      </w:r>
      <w:r w:rsidR="00CE08AF">
        <w:rPr>
          <w:rFonts w:ascii="Tahoma" w:hAnsi="Tahoma" w:cs="Tahoma"/>
          <w:b/>
        </w:rPr>
        <w:t>5</w:t>
      </w:r>
      <w:r w:rsidR="00F43015">
        <w:rPr>
          <w:rFonts w:ascii="Tahoma" w:hAnsi="Tahoma" w:cs="Tahoma"/>
          <w:b/>
        </w:rPr>
        <w:t>.</w:t>
      </w:r>
      <w:proofErr w:type="gramEnd"/>
      <w:r w:rsidR="00F43015">
        <w:rPr>
          <w:rFonts w:ascii="Tahoma" w:hAnsi="Tahoma" w:cs="Tahoma"/>
          <w:b/>
        </w:rPr>
        <w:t xml:space="preserve"> </w:t>
      </w:r>
      <w:r w:rsidR="009A48C6" w:rsidRPr="00E37EF4">
        <w:rPr>
          <w:rFonts w:ascii="Tahoma" w:hAnsi="Tahoma" w:cs="Tahoma"/>
          <w:b/>
        </w:rPr>
        <w:t xml:space="preserve">Persentase </w:t>
      </w:r>
      <w:r w:rsidR="009A48C6" w:rsidRPr="00E37EF4">
        <w:rPr>
          <w:rFonts w:ascii="Tahoma" w:hAnsi="Tahoma" w:cs="Tahoma"/>
          <w:b/>
          <w:i/>
        </w:rPr>
        <w:t xml:space="preserve">Byte Error </w:t>
      </w:r>
    </w:p>
    <w:tbl>
      <w:tblPr>
        <w:tblW w:w="6618" w:type="dxa"/>
        <w:jc w:val="center"/>
        <w:tblLook w:val="04A0" w:firstRow="1" w:lastRow="0" w:firstColumn="1" w:lastColumn="0" w:noHBand="0" w:noVBand="1"/>
      </w:tblPr>
      <w:tblGrid>
        <w:gridCol w:w="661"/>
        <w:gridCol w:w="508"/>
        <w:gridCol w:w="581"/>
        <w:gridCol w:w="581"/>
        <w:gridCol w:w="691"/>
        <w:gridCol w:w="691"/>
        <w:gridCol w:w="508"/>
        <w:gridCol w:w="581"/>
        <w:gridCol w:w="581"/>
        <w:gridCol w:w="581"/>
        <w:gridCol w:w="654"/>
      </w:tblGrid>
      <w:tr w:rsidR="009A48C6" w:rsidRPr="003B20D9" w:rsidTr="009A48C6">
        <w:trPr>
          <w:trHeight w:val="340"/>
          <w:jc w:val="center"/>
        </w:trPr>
        <w:tc>
          <w:tcPr>
            <w:tcW w:w="66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  <w:t>Jarak (meter)</w:t>
            </w:r>
          </w:p>
        </w:tc>
        <w:tc>
          <w:tcPr>
            <w:tcW w:w="3052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48C6" w:rsidRPr="003B20D9" w:rsidRDefault="009A48C6" w:rsidP="00557270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  <w:t>Persentase error dengan me</w:t>
            </w:r>
            <w:r w:rsidR="00557270"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  <w:t>ng</w:t>
            </w:r>
            <w:r w:rsidRPr="003B20D9"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  <w:t>ubah baudrate Xbee Pro (%)</w:t>
            </w:r>
          </w:p>
        </w:tc>
        <w:tc>
          <w:tcPr>
            <w:tcW w:w="2905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  <w:t>P</w:t>
            </w:r>
            <w:r w:rsidR="00557270"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  <w:t>ersentase error dengan meng</w:t>
            </w:r>
            <w:r w:rsidRPr="003B20D9"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  <w:t>ubah baudrate Atmega 328p dan nRF24L01+ (%)</w:t>
            </w:r>
          </w:p>
        </w:tc>
      </w:tr>
      <w:tr w:rsidR="009A48C6" w:rsidRPr="003B20D9" w:rsidTr="009A48C6">
        <w:trPr>
          <w:trHeight w:val="219"/>
          <w:jc w:val="center"/>
        </w:trPr>
        <w:tc>
          <w:tcPr>
            <w:tcW w:w="66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  <w:t>9600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  <w:t>19200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  <w:t>38400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  <w:t>57600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  <w:t>115200</w:t>
            </w:r>
          </w:p>
        </w:tc>
        <w:tc>
          <w:tcPr>
            <w:tcW w:w="5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  <w:t>9600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  <w:t>19200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  <w:t>38400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  <w:t>57600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  <w:t>115200</w:t>
            </w:r>
          </w:p>
        </w:tc>
      </w:tr>
      <w:tr w:rsidR="009A48C6" w:rsidRPr="003B20D9" w:rsidTr="009A48C6">
        <w:trPr>
          <w:trHeight w:val="219"/>
          <w:jc w:val="center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65.695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65.8367</w:t>
            </w:r>
          </w:p>
        </w:tc>
        <w:tc>
          <w:tcPr>
            <w:tcW w:w="5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</w:t>
            </w:r>
          </w:p>
        </w:tc>
      </w:tr>
      <w:tr w:rsidR="009A48C6" w:rsidRPr="003B20D9" w:rsidTr="009A48C6">
        <w:trPr>
          <w:trHeight w:val="219"/>
          <w:jc w:val="center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70.052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87.5383</w:t>
            </w:r>
          </w:p>
        </w:tc>
        <w:tc>
          <w:tcPr>
            <w:tcW w:w="5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</w:t>
            </w:r>
          </w:p>
        </w:tc>
      </w:tr>
      <w:tr w:rsidR="009A48C6" w:rsidRPr="003B20D9" w:rsidTr="009A48C6">
        <w:trPr>
          <w:trHeight w:val="219"/>
          <w:jc w:val="center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5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53.0988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82.152</w:t>
            </w:r>
          </w:p>
        </w:tc>
        <w:tc>
          <w:tcPr>
            <w:tcW w:w="5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</w:t>
            </w:r>
          </w:p>
        </w:tc>
      </w:tr>
      <w:tr w:rsidR="009A48C6" w:rsidRPr="003B20D9" w:rsidTr="009A48C6">
        <w:trPr>
          <w:trHeight w:val="219"/>
          <w:jc w:val="center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75.779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75.972</w:t>
            </w:r>
          </w:p>
        </w:tc>
        <w:tc>
          <w:tcPr>
            <w:tcW w:w="5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</w:t>
            </w:r>
          </w:p>
        </w:tc>
      </w:tr>
      <w:tr w:rsidR="009A48C6" w:rsidRPr="003B20D9" w:rsidTr="009A48C6">
        <w:trPr>
          <w:trHeight w:val="219"/>
          <w:jc w:val="center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5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62.56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87.55</w:t>
            </w:r>
          </w:p>
        </w:tc>
        <w:tc>
          <w:tcPr>
            <w:tcW w:w="5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</w:t>
            </w:r>
          </w:p>
        </w:tc>
      </w:tr>
      <w:tr w:rsidR="009A48C6" w:rsidRPr="003B20D9" w:rsidTr="009A48C6">
        <w:trPr>
          <w:trHeight w:val="219"/>
          <w:jc w:val="center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5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76.621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72.993</w:t>
            </w:r>
          </w:p>
        </w:tc>
        <w:tc>
          <w:tcPr>
            <w:tcW w:w="5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</w:t>
            </w:r>
          </w:p>
        </w:tc>
      </w:tr>
      <w:tr w:rsidR="009A48C6" w:rsidRPr="003B20D9" w:rsidTr="009A48C6">
        <w:trPr>
          <w:trHeight w:val="219"/>
          <w:jc w:val="center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5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62.6575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84.426</w:t>
            </w:r>
          </w:p>
        </w:tc>
        <w:tc>
          <w:tcPr>
            <w:tcW w:w="5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</w:t>
            </w:r>
          </w:p>
        </w:tc>
      </w:tr>
      <w:tr w:rsidR="009A48C6" w:rsidRPr="003B20D9" w:rsidTr="009A48C6">
        <w:trPr>
          <w:trHeight w:val="219"/>
          <w:jc w:val="center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56.143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77.514</w:t>
            </w:r>
          </w:p>
        </w:tc>
        <w:tc>
          <w:tcPr>
            <w:tcW w:w="5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</w:t>
            </w:r>
          </w:p>
        </w:tc>
      </w:tr>
      <w:tr w:rsidR="009A48C6" w:rsidRPr="003B20D9" w:rsidTr="009A48C6">
        <w:trPr>
          <w:trHeight w:val="219"/>
          <w:jc w:val="center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5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82.451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72.7917</w:t>
            </w:r>
          </w:p>
        </w:tc>
        <w:tc>
          <w:tcPr>
            <w:tcW w:w="5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</w:t>
            </w:r>
          </w:p>
        </w:tc>
      </w:tr>
      <w:tr w:rsidR="009A48C6" w:rsidRPr="003B20D9" w:rsidTr="009A48C6">
        <w:trPr>
          <w:trHeight w:val="219"/>
          <w:jc w:val="center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43.66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63.1413</w:t>
            </w:r>
          </w:p>
        </w:tc>
        <w:tc>
          <w:tcPr>
            <w:tcW w:w="5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48C6" w:rsidRPr="003B20D9" w:rsidRDefault="009A48C6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</w:t>
            </w:r>
          </w:p>
        </w:tc>
      </w:tr>
    </w:tbl>
    <w:p w:rsidR="009406C9" w:rsidRPr="00E37EF4" w:rsidRDefault="009406C9" w:rsidP="003B20D9">
      <w:pPr>
        <w:spacing w:after="0" w:line="240" w:lineRule="auto"/>
        <w:jc w:val="both"/>
        <w:rPr>
          <w:rFonts w:ascii="Tahoma" w:hAnsi="Tahoma" w:cs="Tahoma"/>
        </w:rPr>
      </w:pPr>
    </w:p>
    <w:p w:rsidR="001B2D95" w:rsidRPr="009B58D1" w:rsidRDefault="003F5E06" w:rsidP="001B2D95">
      <w:pPr>
        <w:spacing w:after="240" w:line="240" w:lineRule="auto"/>
        <w:jc w:val="both"/>
        <w:rPr>
          <w:rFonts w:ascii="Tahoma" w:hAnsi="Tahoma" w:cs="Tahoma"/>
        </w:rPr>
      </w:pPr>
      <w:proofErr w:type="gramStart"/>
      <w:r>
        <w:rPr>
          <w:rFonts w:ascii="Tahoma" w:hAnsi="Tahoma" w:cs="Tahoma"/>
        </w:rPr>
        <w:t>Dari hasil pengujian pada T</w:t>
      </w:r>
      <w:r w:rsidR="001B2D95">
        <w:rPr>
          <w:rFonts w:ascii="Tahoma" w:hAnsi="Tahoma" w:cs="Tahoma"/>
        </w:rPr>
        <w:t xml:space="preserve">abel 4, modul nRF24L01+ </w:t>
      </w:r>
      <w:r>
        <w:rPr>
          <w:rFonts w:ascii="Tahoma" w:hAnsi="Tahoma" w:cs="Tahoma"/>
        </w:rPr>
        <w:t xml:space="preserve">dapat mengirimkan data secara </w:t>
      </w:r>
      <w:r w:rsidRPr="003F5E06">
        <w:rPr>
          <w:rFonts w:ascii="Tahoma" w:hAnsi="Tahoma" w:cs="Tahoma"/>
          <w:i/>
        </w:rPr>
        <w:t>streaming</w:t>
      </w:r>
      <w:r>
        <w:rPr>
          <w:rFonts w:ascii="Tahoma" w:hAnsi="Tahoma" w:cs="Tahoma"/>
        </w:rPr>
        <w:t xml:space="preserve"> tanpa ada </w:t>
      </w:r>
      <w:r w:rsidRPr="003F5E06">
        <w:rPr>
          <w:rFonts w:ascii="Tahoma" w:hAnsi="Tahoma" w:cs="Tahoma"/>
          <w:i/>
        </w:rPr>
        <w:t>error</w:t>
      </w:r>
      <w:r>
        <w:rPr>
          <w:rFonts w:ascii="Tahoma" w:hAnsi="Tahoma" w:cs="Tahoma"/>
        </w:rPr>
        <w:t xml:space="preserve"> untuk keseluruhan </w:t>
      </w:r>
      <w:r w:rsidRPr="003F5E06">
        <w:rPr>
          <w:rFonts w:ascii="Tahoma" w:hAnsi="Tahoma" w:cs="Tahoma"/>
          <w:i/>
        </w:rPr>
        <w:t>baudrate</w:t>
      </w:r>
      <w:r>
        <w:rPr>
          <w:rFonts w:ascii="Tahoma" w:hAnsi="Tahoma" w:cs="Tahoma"/>
        </w:rPr>
        <w:t xml:space="preserve"> yang diuji</w:t>
      </w:r>
      <w:r w:rsidR="001B2D95">
        <w:rPr>
          <w:rFonts w:ascii="Tahoma" w:hAnsi="Tahoma" w:cs="Tahoma"/>
        </w:rPr>
        <w:t>.</w:t>
      </w:r>
      <w:proofErr w:type="gramEnd"/>
      <w:r w:rsidR="001B2D95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Sedangkan pada modul Xbee Pro, p</w:t>
      </w:r>
      <w:r w:rsidR="007B1F13">
        <w:rPr>
          <w:rFonts w:ascii="Tahoma" w:hAnsi="Tahoma" w:cs="Tahoma"/>
        </w:rPr>
        <w:t xml:space="preserve">roses transmisi secara </w:t>
      </w:r>
      <w:r w:rsidR="007B1F13">
        <w:rPr>
          <w:rFonts w:ascii="Tahoma" w:hAnsi="Tahoma" w:cs="Tahoma"/>
          <w:i/>
        </w:rPr>
        <w:t xml:space="preserve">streaming </w:t>
      </w:r>
      <w:r w:rsidR="007B1F13">
        <w:rPr>
          <w:rFonts w:ascii="Tahoma" w:hAnsi="Tahoma" w:cs="Tahoma"/>
        </w:rPr>
        <w:t xml:space="preserve">mengalami </w:t>
      </w:r>
      <w:r w:rsidR="007B1F13" w:rsidRPr="009572BB">
        <w:rPr>
          <w:rFonts w:ascii="Tahoma" w:hAnsi="Tahoma" w:cs="Tahoma"/>
          <w:i/>
        </w:rPr>
        <w:t xml:space="preserve">error </w:t>
      </w:r>
      <w:r w:rsidR="007B1F13" w:rsidRPr="009572BB">
        <w:rPr>
          <w:rFonts w:ascii="Tahoma" w:hAnsi="Tahoma" w:cs="Tahoma"/>
        </w:rPr>
        <w:t xml:space="preserve">ketika </w:t>
      </w:r>
      <w:r w:rsidR="007B1F13" w:rsidRPr="009572BB">
        <w:rPr>
          <w:rFonts w:ascii="Tahoma" w:hAnsi="Tahoma" w:cs="Tahoma"/>
          <w:i/>
        </w:rPr>
        <w:t xml:space="preserve">baudrate </w:t>
      </w:r>
      <w:r w:rsidR="007B1F13" w:rsidRPr="009572BB">
        <w:rPr>
          <w:rFonts w:ascii="Tahoma" w:hAnsi="Tahoma" w:cs="Tahoma"/>
        </w:rPr>
        <w:t xml:space="preserve">dinaikan, hal ini dikarenakan </w:t>
      </w:r>
      <w:r w:rsidR="007B1F13" w:rsidRPr="009572BB">
        <w:rPr>
          <w:rFonts w:ascii="Tahoma" w:hAnsi="Tahoma" w:cs="Tahoma"/>
          <w:i/>
        </w:rPr>
        <w:t xml:space="preserve">data rate </w:t>
      </w:r>
      <w:r w:rsidRPr="009572BB">
        <w:rPr>
          <w:rFonts w:ascii="Tahoma" w:hAnsi="Tahoma" w:cs="Tahoma"/>
        </w:rPr>
        <w:t>XBee Pro dari hasil pengujian sebelumnya</w:t>
      </w:r>
      <w:r w:rsidR="007B1F13" w:rsidRPr="009572BB">
        <w:rPr>
          <w:rFonts w:ascii="Tahoma" w:hAnsi="Tahoma" w:cs="Tahoma"/>
        </w:rPr>
        <w:t xml:space="preserve"> </w:t>
      </w:r>
      <w:r w:rsidRPr="009572BB">
        <w:rPr>
          <w:rFonts w:ascii="Tahoma" w:hAnsi="Tahoma" w:cs="Tahoma"/>
        </w:rPr>
        <w:t>hanya 27</w:t>
      </w:r>
      <w:r w:rsidR="009572BB" w:rsidRPr="009572BB">
        <w:rPr>
          <w:rFonts w:ascii="Tahoma" w:hAnsi="Tahoma" w:cs="Tahoma"/>
        </w:rPr>
        <w:t>0</w:t>
      </w:r>
      <w:r w:rsidRPr="009572BB">
        <w:rPr>
          <w:rFonts w:ascii="Tahoma" w:hAnsi="Tahoma" w:cs="Tahoma"/>
        </w:rPr>
        <w:t>00</w:t>
      </w:r>
      <w:r w:rsidR="007C7828" w:rsidRPr="009572BB">
        <w:rPr>
          <w:rFonts w:ascii="Tahoma" w:hAnsi="Tahoma" w:cs="Tahoma"/>
        </w:rPr>
        <w:t xml:space="preserve"> </w:t>
      </w:r>
      <w:r w:rsidR="007B1F13" w:rsidRPr="009572BB">
        <w:rPr>
          <w:rFonts w:ascii="Tahoma" w:hAnsi="Tahoma" w:cs="Tahoma"/>
        </w:rPr>
        <w:t>bps</w:t>
      </w:r>
      <w:r w:rsidRPr="009572BB">
        <w:rPr>
          <w:rFonts w:ascii="Tahoma" w:hAnsi="Tahoma" w:cs="Tahoma"/>
        </w:rPr>
        <w:t>,</w:t>
      </w:r>
      <w:r w:rsidR="007B1F13" w:rsidRPr="009572BB">
        <w:rPr>
          <w:rFonts w:ascii="Tahoma" w:hAnsi="Tahoma" w:cs="Tahoma"/>
        </w:rPr>
        <w:t xml:space="preserve"> sedangkan perangkat mengirimkan data pada kecepatan 57600</w:t>
      </w:r>
      <w:r w:rsidR="007C7828" w:rsidRPr="009572BB">
        <w:rPr>
          <w:rFonts w:ascii="Tahoma" w:hAnsi="Tahoma" w:cs="Tahoma"/>
        </w:rPr>
        <w:t xml:space="preserve"> </w:t>
      </w:r>
      <w:r w:rsidR="007B1F13" w:rsidRPr="009572BB">
        <w:rPr>
          <w:rFonts w:ascii="Tahoma" w:hAnsi="Tahoma" w:cs="Tahoma"/>
        </w:rPr>
        <w:t>bp</w:t>
      </w:r>
      <w:r w:rsidR="009B58D1" w:rsidRPr="009572BB">
        <w:rPr>
          <w:rFonts w:ascii="Tahoma" w:hAnsi="Tahoma" w:cs="Tahoma"/>
        </w:rPr>
        <w:t>s. Dikarenakan besarnya perbedaan kecepatan an</w:t>
      </w:r>
      <w:r w:rsidR="007B1F13" w:rsidRPr="009572BB">
        <w:rPr>
          <w:rFonts w:ascii="Tahoma" w:hAnsi="Tahoma" w:cs="Tahoma"/>
        </w:rPr>
        <w:t xml:space="preserve">tara perangkat dengan </w:t>
      </w:r>
      <w:r w:rsidR="007B1F13" w:rsidRPr="009572BB">
        <w:rPr>
          <w:rFonts w:ascii="Tahoma" w:hAnsi="Tahoma" w:cs="Tahoma"/>
          <w:i/>
        </w:rPr>
        <w:t>data rate</w:t>
      </w:r>
      <w:r w:rsidRPr="009572BB">
        <w:rPr>
          <w:rFonts w:ascii="Tahoma" w:hAnsi="Tahoma" w:cs="Tahoma"/>
        </w:rPr>
        <w:t>,</w:t>
      </w:r>
      <w:r w:rsidR="007B1F13" w:rsidRPr="009572BB">
        <w:rPr>
          <w:rFonts w:ascii="Tahoma" w:hAnsi="Tahoma" w:cs="Tahoma"/>
          <w:i/>
        </w:rPr>
        <w:t xml:space="preserve"> </w:t>
      </w:r>
      <w:r w:rsidR="007B1F13" w:rsidRPr="009572BB">
        <w:rPr>
          <w:rFonts w:ascii="Tahoma" w:hAnsi="Tahoma" w:cs="Tahoma"/>
        </w:rPr>
        <w:t xml:space="preserve">maka terjadi penumpukan data pada </w:t>
      </w:r>
      <w:r w:rsidR="007B1F13" w:rsidRPr="009572BB">
        <w:rPr>
          <w:rFonts w:ascii="Tahoma" w:hAnsi="Tahoma" w:cs="Tahoma"/>
          <w:i/>
        </w:rPr>
        <w:t>buffer</w:t>
      </w:r>
      <w:r w:rsidRPr="009572BB">
        <w:rPr>
          <w:rFonts w:ascii="Tahoma" w:hAnsi="Tahoma" w:cs="Tahoma"/>
        </w:rPr>
        <w:t>.</w:t>
      </w:r>
      <w:r w:rsidR="007B1F13" w:rsidRPr="009572BB">
        <w:rPr>
          <w:rFonts w:ascii="Tahoma" w:hAnsi="Tahoma" w:cs="Tahoma"/>
          <w:i/>
        </w:rPr>
        <w:t xml:space="preserve"> </w:t>
      </w:r>
      <w:proofErr w:type="gramStart"/>
      <w:r w:rsidRPr="009572BB">
        <w:rPr>
          <w:rFonts w:ascii="Tahoma" w:hAnsi="Tahoma" w:cs="Tahoma"/>
          <w:i/>
        </w:rPr>
        <w:t>O</w:t>
      </w:r>
      <w:r w:rsidR="007B1F13" w:rsidRPr="009572BB">
        <w:rPr>
          <w:rFonts w:ascii="Tahoma" w:hAnsi="Tahoma" w:cs="Tahoma"/>
        </w:rPr>
        <w:t xml:space="preserve">leh karena itu </w:t>
      </w:r>
      <w:r w:rsidR="009B58D1" w:rsidRPr="009572BB">
        <w:rPr>
          <w:rFonts w:ascii="Tahoma" w:hAnsi="Tahoma" w:cs="Tahoma"/>
        </w:rPr>
        <w:t xml:space="preserve">ketika </w:t>
      </w:r>
      <w:r w:rsidR="009B58D1" w:rsidRPr="009572BB">
        <w:rPr>
          <w:rFonts w:ascii="Tahoma" w:hAnsi="Tahoma" w:cs="Tahoma"/>
          <w:i/>
        </w:rPr>
        <w:t xml:space="preserve">baudrate </w:t>
      </w:r>
      <w:r w:rsidR="009B58D1" w:rsidRPr="009572BB">
        <w:rPr>
          <w:rFonts w:ascii="Tahoma" w:hAnsi="Tahoma" w:cs="Tahoma"/>
        </w:rPr>
        <w:t>dinaikan di</w:t>
      </w:r>
      <w:r w:rsidRPr="009572BB">
        <w:rPr>
          <w:rFonts w:ascii="Tahoma" w:hAnsi="Tahoma" w:cs="Tahoma"/>
        </w:rPr>
        <w:t xml:space="preserve"> </w:t>
      </w:r>
      <w:r w:rsidR="009B58D1" w:rsidRPr="009572BB">
        <w:rPr>
          <w:rFonts w:ascii="Tahoma" w:hAnsi="Tahoma" w:cs="Tahoma"/>
        </w:rPr>
        <w:t>atas 27</w:t>
      </w:r>
      <w:r w:rsidR="009572BB" w:rsidRPr="009572BB">
        <w:rPr>
          <w:rFonts w:ascii="Tahoma" w:hAnsi="Tahoma" w:cs="Tahoma"/>
        </w:rPr>
        <w:t>0</w:t>
      </w:r>
      <w:r w:rsidR="009B58D1" w:rsidRPr="009572BB">
        <w:rPr>
          <w:rFonts w:ascii="Tahoma" w:hAnsi="Tahoma" w:cs="Tahoma"/>
        </w:rPr>
        <w:t>00</w:t>
      </w:r>
      <w:r w:rsidR="007C7828" w:rsidRPr="009572BB">
        <w:rPr>
          <w:rFonts w:ascii="Tahoma" w:hAnsi="Tahoma" w:cs="Tahoma"/>
        </w:rPr>
        <w:t xml:space="preserve"> </w:t>
      </w:r>
      <w:r w:rsidR="009B58D1" w:rsidRPr="009572BB">
        <w:rPr>
          <w:rFonts w:ascii="Tahoma" w:hAnsi="Tahoma" w:cs="Tahoma"/>
        </w:rPr>
        <w:t>bps, maka perangkat</w:t>
      </w:r>
      <w:r w:rsidR="009B58D1">
        <w:rPr>
          <w:rFonts w:ascii="Tahoma" w:hAnsi="Tahoma" w:cs="Tahoma"/>
        </w:rPr>
        <w:t xml:space="preserve"> gagal melakukan transmisi.</w:t>
      </w:r>
      <w:proofErr w:type="gramEnd"/>
    </w:p>
    <w:p w:rsidR="00AE6C37" w:rsidRPr="0015162D" w:rsidRDefault="0015162D" w:rsidP="001B2D95">
      <w:pPr>
        <w:spacing w:after="240" w:line="240" w:lineRule="auto"/>
        <w:jc w:val="both"/>
        <w:rPr>
          <w:rFonts w:ascii="Tahoma" w:hAnsi="Tahoma" w:cs="Tahoma"/>
        </w:rPr>
      </w:pPr>
      <w:proofErr w:type="gramStart"/>
      <w:r>
        <w:rPr>
          <w:rFonts w:ascii="Tahoma" w:hAnsi="Tahoma" w:cs="Tahoma"/>
        </w:rPr>
        <w:t>Berbeda dengan nRF24L01+ yang menggunakan dua protokol komu</w:t>
      </w:r>
      <w:r w:rsidR="00BE6982">
        <w:rPr>
          <w:rFonts w:ascii="Tahoma" w:hAnsi="Tahoma" w:cs="Tahoma"/>
        </w:rPr>
        <w:t xml:space="preserve">nikasi untuk terhubung dengan </w:t>
      </w:r>
      <w:r w:rsidR="00BE6982" w:rsidRPr="00BE6982">
        <w:rPr>
          <w:rFonts w:ascii="Tahoma" w:hAnsi="Tahoma" w:cs="Tahoma"/>
          <w:i/>
        </w:rPr>
        <w:t>Personal Computer</w:t>
      </w:r>
      <w:r>
        <w:rPr>
          <w:rFonts w:ascii="Tahoma" w:hAnsi="Tahoma" w:cs="Tahoma"/>
        </w:rPr>
        <w:t>.</w:t>
      </w:r>
      <w:proofErr w:type="gramEnd"/>
      <w:r>
        <w:rPr>
          <w:rFonts w:ascii="Tahoma" w:hAnsi="Tahoma" w:cs="Tahoma"/>
        </w:rPr>
        <w:t xml:space="preserve"> Mikrokontroler pada sistem minimu</w:t>
      </w:r>
      <w:r w:rsidR="003F5E06">
        <w:rPr>
          <w:rFonts w:ascii="Tahoma" w:hAnsi="Tahoma" w:cs="Tahoma"/>
        </w:rPr>
        <w:t>m nRF24L01+ berperan untuk meng</w:t>
      </w:r>
      <w:r>
        <w:rPr>
          <w:rFonts w:ascii="Tahoma" w:hAnsi="Tahoma" w:cs="Tahoma"/>
        </w:rPr>
        <w:t xml:space="preserve">onversi </w:t>
      </w:r>
      <w:r w:rsidR="00AE6C37">
        <w:rPr>
          <w:rFonts w:ascii="Tahoma" w:hAnsi="Tahoma" w:cs="Tahoma"/>
        </w:rPr>
        <w:t>bit</w:t>
      </w:r>
      <w:r w:rsidR="003F5E06">
        <w:rPr>
          <w:rFonts w:ascii="Tahoma" w:hAnsi="Tahoma" w:cs="Tahoma"/>
        </w:rPr>
        <w:t xml:space="preserve"> data pada protok</w:t>
      </w:r>
      <w:r>
        <w:rPr>
          <w:rFonts w:ascii="Tahoma" w:hAnsi="Tahoma" w:cs="Tahoma"/>
        </w:rPr>
        <w:t xml:space="preserve">ol komunikasi RS232/UART menjadi </w:t>
      </w:r>
      <w:r w:rsidR="00AE6C37">
        <w:rPr>
          <w:rFonts w:ascii="Tahoma" w:hAnsi="Tahoma" w:cs="Tahoma"/>
        </w:rPr>
        <w:t>bit</w:t>
      </w:r>
      <w:r>
        <w:rPr>
          <w:rFonts w:ascii="Tahoma" w:hAnsi="Tahoma" w:cs="Tahoma"/>
        </w:rPr>
        <w:t xml:space="preserve"> data dalam bentuk SPI. Pada penelitian ini digunakan </w:t>
      </w:r>
      <w:proofErr w:type="gramStart"/>
      <w:r w:rsidRPr="006D6FBD">
        <w:rPr>
          <w:rFonts w:ascii="Tahoma" w:hAnsi="Tahoma" w:cs="Tahoma"/>
          <w:i/>
        </w:rPr>
        <w:t>prescale</w:t>
      </w:r>
      <w:r w:rsidR="007C7828">
        <w:rPr>
          <w:rFonts w:ascii="Tahoma" w:hAnsi="Tahoma" w:cs="Tahoma"/>
          <w:i/>
        </w:rPr>
        <w:t xml:space="preserve"> </w:t>
      </w:r>
      <w:r>
        <w:rPr>
          <w:rFonts w:ascii="Tahoma" w:hAnsi="Tahoma" w:cs="Tahoma"/>
        </w:rPr>
        <w:t xml:space="preserve"> 4</w:t>
      </w:r>
      <w:proofErr w:type="gramEnd"/>
      <w:r>
        <w:rPr>
          <w:rFonts w:ascii="Tahoma" w:hAnsi="Tahoma" w:cs="Tahoma"/>
        </w:rPr>
        <w:t xml:space="preserve">. Sehingga dengan </w:t>
      </w:r>
      <w:r w:rsidRPr="007B1F13">
        <w:rPr>
          <w:rFonts w:ascii="Tahoma" w:hAnsi="Tahoma" w:cs="Tahoma"/>
          <w:i/>
        </w:rPr>
        <w:t>clock</w:t>
      </w:r>
      <w:r>
        <w:rPr>
          <w:rFonts w:ascii="Tahoma" w:hAnsi="Tahoma" w:cs="Tahoma"/>
        </w:rPr>
        <w:t xml:space="preserve"> 16</w:t>
      </w:r>
      <w:r w:rsidR="007C7828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MHz didapatkan </w:t>
      </w:r>
      <w:r w:rsidRPr="006D6FBD">
        <w:rPr>
          <w:rFonts w:ascii="Tahoma" w:hAnsi="Tahoma" w:cs="Tahoma"/>
          <w:i/>
        </w:rPr>
        <w:t>prescale</w:t>
      </w:r>
      <w:r>
        <w:rPr>
          <w:rFonts w:ascii="Tahoma" w:hAnsi="Tahoma" w:cs="Tahoma"/>
        </w:rPr>
        <w:t xml:space="preserve"> 4</w:t>
      </w:r>
      <w:r w:rsidR="007C7828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MHz</w:t>
      </w:r>
      <w:r w:rsidR="00AE6C37">
        <w:rPr>
          <w:rFonts w:ascii="Tahoma" w:hAnsi="Tahoma" w:cs="Tahoma"/>
        </w:rPr>
        <w:t xml:space="preserve">, dimana 1 </w:t>
      </w:r>
      <w:r w:rsidR="00AE6C37" w:rsidRPr="007C7828">
        <w:rPr>
          <w:rFonts w:ascii="Tahoma" w:hAnsi="Tahoma" w:cs="Tahoma"/>
          <w:i/>
        </w:rPr>
        <w:t>bit</w:t>
      </w:r>
      <w:r w:rsidR="00AE6C37">
        <w:rPr>
          <w:rFonts w:ascii="Tahoma" w:hAnsi="Tahoma" w:cs="Tahoma"/>
        </w:rPr>
        <w:t xml:space="preserve"> data dapat ditempuh dalam waktu 0</w:t>
      </w:r>
      <w:proofErr w:type="gramStart"/>
      <w:r w:rsidR="00AE6C37">
        <w:rPr>
          <w:rFonts w:ascii="Tahoma" w:hAnsi="Tahoma" w:cs="Tahoma"/>
        </w:rPr>
        <w:t>,25</w:t>
      </w:r>
      <w:proofErr w:type="gramEnd"/>
      <w:r w:rsidR="007C7828">
        <w:rPr>
          <w:rFonts w:ascii="Tahoma" w:hAnsi="Tahoma" w:cs="Tahoma"/>
        </w:rPr>
        <w:t xml:space="preserve"> </w:t>
      </w:r>
      <w:r w:rsidR="00AE6C37">
        <w:rPr>
          <w:rFonts w:ascii="Tahoma" w:hAnsi="Tahoma" w:cs="Tahoma"/>
        </w:rPr>
        <w:t xml:space="preserve">us. Dengan </w:t>
      </w:r>
      <w:r w:rsidR="00AE6C37" w:rsidRPr="003F5E06">
        <w:rPr>
          <w:rFonts w:ascii="Tahoma" w:hAnsi="Tahoma" w:cs="Tahoma"/>
          <w:i/>
        </w:rPr>
        <w:t>range</w:t>
      </w:r>
      <w:r w:rsidR="00AE6C37">
        <w:rPr>
          <w:rFonts w:ascii="Tahoma" w:hAnsi="Tahoma" w:cs="Tahoma"/>
        </w:rPr>
        <w:t xml:space="preserve"> waktu yang lebih singkat dari UART, perpindahan data dari protokol komunikasi UART ke nRF24L01+ melalui </w:t>
      </w:r>
      <w:r w:rsidR="006D6FBD">
        <w:rPr>
          <w:rFonts w:ascii="Tahoma" w:hAnsi="Tahoma" w:cs="Tahoma"/>
        </w:rPr>
        <w:t>protok</w:t>
      </w:r>
      <w:r w:rsidR="00AE6C37">
        <w:rPr>
          <w:rFonts w:ascii="Tahoma" w:hAnsi="Tahoma" w:cs="Tahoma"/>
        </w:rPr>
        <w:t xml:space="preserve">ol komunikasi SPI dapat berlangsung dengan stabil tanpa adanya </w:t>
      </w:r>
      <w:r w:rsidR="00AE6C37" w:rsidRPr="00D47648">
        <w:rPr>
          <w:rFonts w:ascii="Tahoma" w:hAnsi="Tahoma" w:cs="Tahoma"/>
          <w:i/>
        </w:rPr>
        <w:t>error</w:t>
      </w:r>
      <w:r w:rsidR="00BE6982">
        <w:rPr>
          <w:rFonts w:ascii="Tahoma" w:hAnsi="Tahoma" w:cs="Tahoma"/>
        </w:rPr>
        <w:t xml:space="preserve"> atau penumpukan data pada</w:t>
      </w:r>
      <w:r w:rsidR="00AE6C37">
        <w:rPr>
          <w:rFonts w:ascii="Tahoma" w:hAnsi="Tahoma" w:cs="Tahoma"/>
        </w:rPr>
        <w:t xml:space="preserve"> </w:t>
      </w:r>
      <w:r w:rsidR="00AE6C37" w:rsidRPr="00AE6C37">
        <w:rPr>
          <w:rFonts w:ascii="Tahoma" w:hAnsi="Tahoma" w:cs="Tahoma"/>
          <w:i/>
        </w:rPr>
        <w:t>buffer</w:t>
      </w:r>
      <w:r w:rsidR="00AE6C37">
        <w:rPr>
          <w:rFonts w:ascii="Tahoma" w:hAnsi="Tahoma" w:cs="Tahoma"/>
        </w:rPr>
        <w:t>.</w:t>
      </w:r>
    </w:p>
    <w:p w:rsidR="00FB6F62" w:rsidRPr="00AE6C37" w:rsidRDefault="00FB6F62" w:rsidP="00E37EF4">
      <w:pPr>
        <w:pStyle w:val="ListParagraph"/>
        <w:numPr>
          <w:ilvl w:val="1"/>
          <w:numId w:val="1"/>
        </w:numPr>
        <w:spacing w:after="240" w:line="240" w:lineRule="auto"/>
        <w:ind w:left="450" w:hanging="450"/>
        <w:contextualSpacing w:val="0"/>
        <w:jc w:val="both"/>
        <w:rPr>
          <w:rFonts w:ascii="Tahoma" w:hAnsi="Tahoma" w:cs="Tahoma"/>
          <w:b/>
        </w:rPr>
      </w:pPr>
      <w:r w:rsidRPr="00E37EF4">
        <w:rPr>
          <w:rFonts w:ascii="Tahoma" w:hAnsi="Tahoma" w:cs="Tahoma"/>
          <w:b/>
        </w:rPr>
        <w:t xml:space="preserve">Pengujian </w:t>
      </w:r>
      <w:r w:rsidR="008526F8" w:rsidRPr="00E37EF4">
        <w:rPr>
          <w:rFonts w:ascii="Tahoma" w:hAnsi="Tahoma" w:cs="Tahoma"/>
          <w:b/>
          <w:i/>
        </w:rPr>
        <w:t>Round Time Trip</w:t>
      </w:r>
      <w:r w:rsidR="00BE6982">
        <w:rPr>
          <w:rFonts w:ascii="Tahoma" w:hAnsi="Tahoma" w:cs="Tahoma"/>
          <w:b/>
        </w:rPr>
        <w:t xml:space="preserve"> (RTT)</w:t>
      </w:r>
    </w:p>
    <w:p w:rsidR="00B97DB0" w:rsidRPr="00BE6982" w:rsidRDefault="00AE6C37" w:rsidP="00AE6C37">
      <w:pPr>
        <w:spacing w:after="240" w:line="240" w:lineRule="auto"/>
        <w:jc w:val="both"/>
        <w:rPr>
          <w:rFonts w:ascii="Tahoma" w:hAnsi="Tahoma" w:cs="Tahoma"/>
        </w:rPr>
      </w:pPr>
      <w:proofErr w:type="gramStart"/>
      <w:r>
        <w:rPr>
          <w:rFonts w:ascii="Tahoma" w:hAnsi="Tahoma" w:cs="Tahoma"/>
        </w:rPr>
        <w:t xml:space="preserve">Setelah pengujian dengan pengiriman data secara kontinyu, pada pengujian ini pengiriman data dilakukan secara sekunsial, dengan jumlah </w:t>
      </w:r>
      <w:r w:rsidRPr="00AE6C37">
        <w:rPr>
          <w:rFonts w:ascii="Tahoma" w:hAnsi="Tahoma" w:cs="Tahoma"/>
          <w:i/>
        </w:rPr>
        <w:t>byte</w:t>
      </w:r>
      <w:r>
        <w:rPr>
          <w:rFonts w:ascii="Tahoma" w:hAnsi="Tahoma" w:cs="Tahoma"/>
        </w:rPr>
        <w:t xml:space="preserve"> tertentu dan merujuk pada besarnya kapasitas </w:t>
      </w:r>
      <w:r w:rsidRPr="00AE6C37">
        <w:rPr>
          <w:rFonts w:ascii="Tahoma" w:hAnsi="Tahoma" w:cs="Tahoma"/>
          <w:i/>
        </w:rPr>
        <w:t>buffer</w:t>
      </w:r>
      <w:r>
        <w:rPr>
          <w:rFonts w:ascii="Tahoma" w:hAnsi="Tahoma" w:cs="Tahoma"/>
        </w:rPr>
        <w:t xml:space="preserve"> dari XBee Pro dan nRF24L01+.</w:t>
      </w:r>
      <w:proofErr w:type="gramEnd"/>
      <w:r>
        <w:rPr>
          <w:rFonts w:ascii="Tahoma" w:hAnsi="Tahoma" w:cs="Tahoma"/>
        </w:rPr>
        <w:t xml:space="preserve"> </w:t>
      </w:r>
      <w:r w:rsidR="007C7828">
        <w:rPr>
          <w:rFonts w:ascii="Tahoma" w:hAnsi="Tahoma" w:cs="Tahoma"/>
        </w:rPr>
        <w:t xml:space="preserve">Xbee Pro dengan </w:t>
      </w:r>
      <w:r w:rsidR="00BE6982">
        <w:rPr>
          <w:rFonts w:ascii="Tahoma" w:hAnsi="Tahoma" w:cs="Tahoma"/>
        </w:rPr>
        <w:t xml:space="preserve">kapasitas </w:t>
      </w:r>
      <w:r w:rsidR="00BE6982" w:rsidRPr="00BE6982">
        <w:rPr>
          <w:rFonts w:ascii="Tahoma" w:hAnsi="Tahoma" w:cs="Tahoma"/>
          <w:i/>
        </w:rPr>
        <w:t>buffer</w:t>
      </w:r>
      <w:r w:rsidR="00BE6982">
        <w:rPr>
          <w:rFonts w:ascii="Tahoma" w:hAnsi="Tahoma" w:cs="Tahoma"/>
        </w:rPr>
        <w:t xml:space="preserve"> </w:t>
      </w:r>
      <w:r w:rsidR="007C7828">
        <w:rPr>
          <w:rFonts w:ascii="Tahoma" w:hAnsi="Tahoma" w:cs="Tahoma"/>
        </w:rPr>
        <w:t xml:space="preserve">100 </w:t>
      </w:r>
      <w:r w:rsidR="007C7828">
        <w:rPr>
          <w:rFonts w:ascii="Tahoma" w:hAnsi="Tahoma" w:cs="Tahoma"/>
          <w:i/>
        </w:rPr>
        <w:t xml:space="preserve">bytes </w:t>
      </w:r>
      <w:r w:rsidR="007C7828">
        <w:rPr>
          <w:rFonts w:ascii="Tahoma" w:hAnsi="Tahoma" w:cs="Tahoma"/>
        </w:rPr>
        <w:t xml:space="preserve">dan nRF24L01+ dengan </w:t>
      </w:r>
      <w:r w:rsidR="00BE6982">
        <w:rPr>
          <w:rFonts w:ascii="Tahoma" w:hAnsi="Tahoma" w:cs="Tahoma"/>
        </w:rPr>
        <w:t xml:space="preserve">kapasitas </w:t>
      </w:r>
      <w:r w:rsidR="00BE6982" w:rsidRPr="00BE6982">
        <w:rPr>
          <w:rFonts w:ascii="Tahoma" w:hAnsi="Tahoma" w:cs="Tahoma"/>
          <w:i/>
        </w:rPr>
        <w:t>buffer</w:t>
      </w:r>
      <w:r w:rsidR="00BE6982">
        <w:rPr>
          <w:rFonts w:ascii="Tahoma" w:hAnsi="Tahoma" w:cs="Tahoma"/>
        </w:rPr>
        <w:t xml:space="preserve"> </w:t>
      </w:r>
      <w:r w:rsidR="007C7828">
        <w:rPr>
          <w:rFonts w:ascii="Tahoma" w:hAnsi="Tahoma" w:cs="Tahoma"/>
        </w:rPr>
        <w:t xml:space="preserve">32 </w:t>
      </w:r>
      <w:r w:rsidR="007C7828">
        <w:rPr>
          <w:rFonts w:ascii="Tahoma" w:hAnsi="Tahoma" w:cs="Tahoma"/>
          <w:i/>
        </w:rPr>
        <w:t xml:space="preserve">bytes. </w:t>
      </w:r>
    </w:p>
    <w:p w:rsidR="00B97DB0" w:rsidRPr="00B97DB0" w:rsidRDefault="00B97DB0" w:rsidP="00AE6C37">
      <w:pPr>
        <w:spacing w:after="240" w:line="24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 xml:space="preserve">Proses pengambilan data untuk menguji RTT pada modul Xbee Pro dan nRF24L01+ menggunakan perangkat lunak </w:t>
      </w:r>
      <w:r>
        <w:rPr>
          <w:rFonts w:ascii="Tahoma" w:hAnsi="Tahoma" w:cs="Tahoma"/>
          <w:i/>
        </w:rPr>
        <w:t xml:space="preserve">Docklight </w:t>
      </w:r>
      <w:r w:rsidR="00BE6982">
        <w:rPr>
          <w:rFonts w:ascii="Tahoma" w:hAnsi="Tahoma" w:cs="Tahoma"/>
        </w:rPr>
        <w:t>yang ditunjukan pada G</w:t>
      </w:r>
      <w:r>
        <w:rPr>
          <w:rFonts w:ascii="Tahoma" w:hAnsi="Tahoma" w:cs="Tahoma"/>
        </w:rPr>
        <w:t>ambar 7.</w:t>
      </w:r>
    </w:p>
    <w:p w:rsidR="00B97DB0" w:rsidRPr="00B97DB0" w:rsidRDefault="00B97DB0" w:rsidP="00B97DB0">
      <w:pPr>
        <w:spacing w:after="0" w:line="240" w:lineRule="auto"/>
        <w:jc w:val="center"/>
        <w:rPr>
          <w:rFonts w:ascii="Tahoma" w:hAnsi="Tahoma" w:cs="Tahoma"/>
          <w:b/>
          <w:i/>
          <w:sz w:val="20"/>
        </w:rPr>
      </w:pPr>
      <w:r w:rsidRPr="00B97DB0">
        <w:rPr>
          <w:rFonts w:ascii="Times New Roman" w:hAnsi="Times New Roman" w:cs="Times New Roman"/>
          <w:b/>
          <w:noProof/>
          <w:sz w:val="18"/>
          <w:szCs w:val="24"/>
          <w:lang w:val="id-ID" w:eastAsia="id-ID"/>
        </w:rPr>
        <w:drawing>
          <wp:inline distT="0" distB="0" distL="0" distR="0" wp14:anchorId="7C7F2FF5" wp14:editId="365FCCE8">
            <wp:extent cx="4124325" cy="2455107"/>
            <wp:effectExtent l="0" t="0" r="0" b="2540"/>
            <wp:docPr id="8" name="Picture 8" descr="D:\Pictures\Pengujian\Efek baudrate\Xbee Pro\1 meter\9600\15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Pictures\Pengujian\Efek baudrate\Xbee Pro\1 meter\9600\15\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754" cy="247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DB0" w:rsidRPr="00B97DB0" w:rsidRDefault="00B97DB0" w:rsidP="00B97DB0">
      <w:pPr>
        <w:spacing w:after="0" w:line="240" w:lineRule="auto"/>
        <w:jc w:val="center"/>
        <w:rPr>
          <w:rFonts w:ascii="Tahoma" w:hAnsi="Tahoma" w:cs="Tahoma"/>
          <w:b/>
          <w:i/>
          <w:sz w:val="20"/>
        </w:rPr>
      </w:pPr>
      <w:proofErr w:type="gramStart"/>
      <w:r w:rsidRPr="00B97DB0">
        <w:rPr>
          <w:rFonts w:ascii="Tahoma" w:hAnsi="Tahoma" w:cs="Tahoma"/>
          <w:b/>
          <w:sz w:val="20"/>
        </w:rPr>
        <w:t>Gambar 7.</w:t>
      </w:r>
      <w:proofErr w:type="gramEnd"/>
      <w:r w:rsidRPr="00B97DB0">
        <w:rPr>
          <w:rFonts w:ascii="Tahoma" w:hAnsi="Tahoma" w:cs="Tahoma"/>
          <w:b/>
          <w:sz w:val="20"/>
        </w:rPr>
        <w:t xml:space="preserve"> Pengujian </w:t>
      </w:r>
      <w:r w:rsidRPr="00B97DB0">
        <w:rPr>
          <w:rFonts w:ascii="Tahoma" w:hAnsi="Tahoma" w:cs="Tahoma"/>
          <w:b/>
          <w:i/>
          <w:sz w:val="20"/>
        </w:rPr>
        <w:t>Round Time Trip</w:t>
      </w:r>
    </w:p>
    <w:p w:rsidR="00B97DB0" w:rsidRPr="00B97DB0" w:rsidRDefault="00BE6982" w:rsidP="00B97DB0">
      <w:pPr>
        <w:spacing w:before="240" w:after="240" w:line="240" w:lineRule="auto"/>
        <w:jc w:val="both"/>
        <w:rPr>
          <w:rFonts w:ascii="Tahoma" w:hAnsi="Tahoma" w:cs="Tahoma"/>
        </w:rPr>
      </w:pPr>
      <w:proofErr w:type="gramStart"/>
      <w:r>
        <w:rPr>
          <w:rFonts w:ascii="Tahoma" w:hAnsi="Tahoma" w:cs="Tahoma"/>
        </w:rPr>
        <w:t>Dari G</w:t>
      </w:r>
      <w:r w:rsidR="00B97DB0">
        <w:rPr>
          <w:rFonts w:ascii="Tahoma" w:hAnsi="Tahoma" w:cs="Tahoma"/>
        </w:rPr>
        <w:t>ambar 7 dapat dilihat waktu data dikirimkan dan waktu data diterima.</w:t>
      </w:r>
      <w:proofErr w:type="gramEnd"/>
      <w:r w:rsidR="00B97DB0">
        <w:rPr>
          <w:rFonts w:ascii="Tahoma" w:hAnsi="Tahoma" w:cs="Tahoma"/>
        </w:rPr>
        <w:t xml:space="preserve"> </w:t>
      </w:r>
      <w:proofErr w:type="gramStart"/>
      <w:r w:rsidR="00B97DB0">
        <w:rPr>
          <w:rFonts w:ascii="Tahoma" w:hAnsi="Tahoma" w:cs="Tahoma"/>
        </w:rPr>
        <w:t xml:space="preserve">Waktu </w:t>
      </w:r>
      <w:r>
        <w:rPr>
          <w:rFonts w:ascii="Tahoma" w:hAnsi="Tahoma" w:cs="Tahoma"/>
        </w:rPr>
        <w:t xml:space="preserve">untuk </w:t>
      </w:r>
      <w:r w:rsidR="00B97DB0">
        <w:rPr>
          <w:rFonts w:ascii="Tahoma" w:hAnsi="Tahoma" w:cs="Tahoma"/>
        </w:rPr>
        <w:t>data dikirimkan diberi keterangan [TX] dan waktu untuk data diterima diberi keterangan [RX].</w:t>
      </w:r>
      <w:proofErr w:type="gramEnd"/>
      <w:r w:rsidR="00B97DB0">
        <w:rPr>
          <w:rFonts w:ascii="Tahoma" w:hAnsi="Tahoma" w:cs="Tahoma"/>
        </w:rPr>
        <w:t xml:space="preserve"> </w:t>
      </w:r>
      <w:proofErr w:type="gramStart"/>
      <w:r w:rsidR="00B97DB0">
        <w:rPr>
          <w:rFonts w:ascii="Tahoma" w:hAnsi="Tahoma" w:cs="Tahoma"/>
        </w:rPr>
        <w:t>Selisih dari waktu pengiriman dan waktu penerima tersebut digunakan sebagai waktu untuk RTT.</w:t>
      </w:r>
      <w:proofErr w:type="gramEnd"/>
    </w:p>
    <w:p w:rsidR="00DF3546" w:rsidRPr="00DF3546" w:rsidRDefault="007C7828" w:rsidP="00DF3546">
      <w:pPr>
        <w:spacing w:after="240" w:line="240" w:lineRule="auto"/>
        <w:jc w:val="both"/>
        <w:rPr>
          <w:rFonts w:ascii="Tahoma" w:hAnsi="Tahoma" w:cs="Tahoma"/>
        </w:rPr>
        <w:sectPr w:rsidR="00DF3546" w:rsidRPr="00DF3546" w:rsidSect="009572BB">
          <w:headerReference w:type="even" r:id="rId26"/>
          <w:headerReference w:type="default" r:id="rId27"/>
          <w:footerReference w:type="even" r:id="rId28"/>
          <w:footerReference w:type="default" r:id="rId29"/>
          <w:headerReference w:type="first" r:id="rId30"/>
          <w:footerReference w:type="first" r:id="rId31"/>
          <w:pgSz w:w="12240" w:h="15840"/>
          <w:pgMar w:top="1701" w:right="1411" w:bottom="1411" w:left="1411" w:header="850" w:footer="850" w:gutter="0"/>
          <w:pgNumType w:start="1"/>
          <w:cols w:space="720"/>
          <w:titlePg/>
          <w:docGrid w:linePitch="360"/>
        </w:sectPr>
      </w:pPr>
      <w:r>
        <w:rPr>
          <w:rFonts w:ascii="Tahoma" w:hAnsi="Tahoma" w:cs="Tahoma"/>
        </w:rPr>
        <w:t>Pengujian dilakukan dengan mengirimkan d</w:t>
      </w:r>
      <w:r w:rsidR="00AE6C37">
        <w:rPr>
          <w:rFonts w:ascii="Tahoma" w:hAnsi="Tahoma" w:cs="Tahoma"/>
        </w:rPr>
        <w:t xml:space="preserve">ata dengan </w:t>
      </w:r>
      <w:r w:rsidR="00AE6C37" w:rsidRPr="006D6FBD">
        <w:rPr>
          <w:rFonts w:ascii="Tahoma" w:hAnsi="Tahoma" w:cs="Tahoma"/>
          <w:i/>
        </w:rPr>
        <w:t>delay</w:t>
      </w:r>
      <w:r w:rsidR="00AE6C37">
        <w:rPr>
          <w:rFonts w:ascii="Tahoma" w:hAnsi="Tahoma" w:cs="Tahoma"/>
        </w:rPr>
        <w:t xml:space="preserve"> 2 </w:t>
      </w:r>
      <w:r>
        <w:rPr>
          <w:rFonts w:ascii="Tahoma" w:hAnsi="Tahoma" w:cs="Tahoma"/>
        </w:rPr>
        <w:t xml:space="preserve">detik setiap </w:t>
      </w:r>
      <w:r w:rsidR="00AE6C37" w:rsidRPr="006D6FBD">
        <w:rPr>
          <w:rFonts w:ascii="Tahoma" w:hAnsi="Tahoma" w:cs="Tahoma"/>
          <w:i/>
        </w:rPr>
        <w:t>byte</w:t>
      </w:r>
      <w:r>
        <w:rPr>
          <w:rFonts w:ascii="Tahoma" w:hAnsi="Tahoma" w:cs="Tahoma"/>
          <w:i/>
        </w:rPr>
        <w:t xml:space="preserve"> </w:t>
      </w:r>
      <w:r>
        <w:rPr>
          <w:rFonts w:ascii="Tahoma" w:hAnsi="Tahoma" w:cs="Tahoma"/>
        </w:rPr>
        <w:t>dikirimkan</w:t>
      </w:r>
      <w:r w:rsidR="00AE6C37">
        <w:rPr>
          <w:rFonts w:ascii="Tahoma" w:hAnsi="Tahoma" w:cs="Tahoma"/>
        </w:rPr>
        <w:t>, pengiriman data pada pe</w:t>
      </w:r>
      <w:r w:rsidR="006D6FBD">
        <w:rPr>
          <w:rFonts w:ascii="Tahoma" w:hAnsi="Tahoma" w:cs="Tahoma"/>
        </w:rPr>
        <w:t>ngujian ini dilakukan dengan meng</w:t>
      </w:r>
      <w:r w:rsidR="00AE6C37">
        <w:rPr>
          <w:rFonts w:ascii="Tahoma" w:hAnsi="Tahoma" w:cs="Tahoma"/>
        </w:rPr>
        <w:t xml:space="preserve">ubah variabel </w:t>
      </w:r>
      <w:r w:rsidR="00AE6C37">
        <w:rPr>
          <w:rFonts w:ascii="Tahoma" w:hAnsi="Tahoma" w:cs="Tahoma"/>
          <w:i/>
        </w:rPr>
        <w:t>baudrate.</w:t>
      </w:r>
      <w:r>
        <w:rPr>
          <w:rFonts w:ascii="Tahoma" w:hAnsi="Tahoma" w:cs="Tahoma"/>
          <w:i/>
        </w:rPr>
        <w:t xml:space="preserve"> </w:t>
      </w:r>
      <w:proofErr w:type="gramStart"/>
      <w:r w:rsidR="00CE08AF">
        <w:rPr>
          <w:rFonts w:ascii="Tahoma" w:hAnsi="Tahoma" w:cs="Tahoma"/>
        </w:rPr>
        <w:t>Tabel 6</w:t>
      </w:r>
      <w:r>
        <w:rPr>
          <w:rFonts w:ascii="Tahoma" w:hAnsi="Tahoma" w:cs="Tahoma"/>
        </w:rPr>
        <w:t xml:space="preserve"> menunju</w:t>
      </w:r>
      <w:r w:rsidR="00BE6982">
        <w:rPr>
          <w:rFonts w:ascii="Tahoma" w:hAnsi="Tahoma" w:cs="Tahoma"/>
        </w:rPr>
        <w:t>k</w:t>
      </w:r>
      <w:r>
        <w:rPr>
          <w:rFonts w:ascii="Tahoma" w:hAnsi="Tahoma" w:cs="Tahoma"/>
        </w:rPr>
        <w:t>k</w:t>
      </w:r>
      <w:r w:rsidR="00BE6982">
        <w:rPr>
          <w:rFonts w:ascii="Tahoma" w:hAnsi="Tahoma" w:cs="Tahoma"/>
        </w:rPr>
        <w:t>an RTT dari</w:t>
      </w:r>
      <w:r w:rsidR="00CE08AF">
        <w:rPr>
          <w:rFonts w:ascii="Tahoma" w:hAnsi="Tahoma" w:cs="Tahoma"/>
        </w:rPr>
        <w:t xml:space="preserve"> </w:t>
      </w:r>
      <w:r w:rsidR="009572BB">
        <w:rPr>
          <w:rFonts w:ascii="Tahoma" w:hAnsi="Tahoma" w:cs="Tahoma"/>
        </w:rPr>
        <w:t>modul Xbee Pro, sedangkan t</w:t>
      </w:r>
      <w:r w:rsidR="00CE08AF">
        <w:rPr>
          <w:rFonts w:ascii="Tahoma" w:hAnsi="Tahoma" w:cs="Tahoma"/>
        </w:rPr>
        <w:t>abel 7</w:t>
      </w:r>
      <w:r>
        <w:rPr>
          <w:rFonts w:ascii="Tahoma" w:hAnsi="Tahoma" w:cs="Tahoma"/>
        </w:rPr>
        <w:t xml:space="preserve"> </w:t>
      </w:r>
      <w:r w:rsidR="00BE6982">
        <w:rPr>
          <w:rFonts w:ascii="Tahoma" w:hAnsi="Tahoma" w:cs="Tahoma"/>
        </w:rPr>
        <w:t>menunjukkan RTT dari modul</w:t>
      </w:r>
      <w:r>
        <w:rPr>
          <w:rFonts w:ascii="Tahoma" w:hAnsi="Tahoma" w:cs="Tahoma"/>
        </w:rPr>
        <w:t xml:space="preserve"> nRF24L01+</w:t>
      </w:r>
      <w:r>
        <w:rPr>
          <w:rFonts w:ascii="Tahoma" w:hAnsi="Tahoma" w:cs="Tahoma"/>
          <w:i/>
        </w:rPr>
        <w:t>.</w:t>
      </w:r>
      <w:proofErr w:type="gramEnd"/>
    </w:p>
    <w:p w:rsidR="00E00340" w:rsidRPr="003B20D9" w:rsidRDefault="00B30EA4" w:rsidP="003B20D9">
      <w:pPr>
        <w:pStyle w:val="ListParagraph"/>
        <w:spacing w:after="0" w:line="240" w:lineRule="auto"/>
        <w:ind w:left="0"/>
        <w:contextualSpacing w:val="0"/>
        <w:jc w:val="center"/>
        <w:rPr>
          <w:rFonts w:ascii="Tahoma" w:hAnsi="Tahoma" w:cs="Tahoma"/>
          <w:b/>
          <w:sz w:val="20"/>
        </w:rPr>
      </w:pPr>
      <w:proofErr w:type="gramStart"/>
      <w:r>
        <w:rPr>
          <w:rFonts w:ascii="Tahoma" w:hAnsi="Tahoma" w:cs="Tahoma"/>
          <w:b/>
          <w:sz w:val="20"/>
        </w:rPr>
        <w:lastRenderedPageBreak/>
        <w:t>Tabel</w:t>
      </w:r>
      <w:r w:rsidR="00E00340" w:rsidRPr="003B20D9">
        <w:rPr>
          <w:rFonts w:ascii="Tahoma" w:hAnsi="Tahoma" w:cs="Tahoma"/>
          <w:b/>
          <w:sz w:val="20"/>
        </w:rPr>
        <w:t xml:space="preserve"> </w:t>
      </w:r>
      <w:r w:rsidR="00CE08AF">
        <w:rPr>
          <w:rFonts w:ascii="Tahoma" w:hAnsi="Tahoma" w:cs="Tahoma"/>
          <w:b/>
          <w:sz w:val="20"/>
        </w:rPr>
        <w:t>6</w:t>
      </w:r>
      <w:r w:rsidR="00F43015">
        <w:rPr>
          <w:rFonts w:ascii="Tahoma" w:hAnsi="Tahoma" w:cs="Tahoma"/>
          <w:b/>
          <w:sz w:val="20"/>
        </w:rPr>
        <w:t>.</w:t>
      </w:r>
      <w:proofErr w:type="gramEnd"/>
      <w:r w:rsidR="00F43015">
        <w:rPr>
          <w:rFonts w:ascii="Tahoma" w:hAnsi="Tahoma" w:cs="Tahoma"/>
          <w:b/>
          <w:sz w:val="20"/>
        </w:rPr>
        <w:t xml:space="preserve"> </w:t>
      </w:r>
      <w:r w:rsidR="00E00340" w:rsidRPr="007C7828">
        <w:rPr>
          <w:rFonts w:ascii="Tahoma" w:hAnsi="Tahoma" w:cs="Tahoma"/>
          <w:b/>
          <w:i/>
          <w:sz w:val="20"/>
        </w:rPr>
        <w:t>Round Time Trip</w:t>
      </w:r>
      <w:r w:rsidR="00E00340" w:rsidRPr="003B20D9">
        <w:rPr>
          <w:rFonts w:ascii="Tahoma" w:hAnsi="Tahoma" w:cs="Tahoma"/>
          <w:b/>
          <w:sz w:val="20"/>
        </w:rPr>
        <w:t xml:space="preserve"> Xbee Pro</w:t>
      </w:r>
    </w:p>
    <w:tbl>
      <w:tblPr>
        <w:tblW w:w="3690" w:type="dxa"/>
        <w:jc w:val="center"/>
        <w:tblLook w:val="04A0" w:firstRow="1" w:lastRow="0" w:firstColumn="1" w:lastColumn="0" w:noHBand="0" w:noVBand="1"/>
      </w:tblPr>
      <w:tblGrid>
        <w:gridCol w:w="501"/>
        <w:gridCol w:w="579"/>
        <w:gridCol w:w="581"/>
        <w:gridCol w:w="679"/>
        <w:gridCol w:w="630"/>
        <w:gridCol w:w="720"/>
      </w:tblGrid>
      <w:tr w:rsidR="00E00340" w:rsidRPr="003B20D9" w:rsidTr="00E00340">
        <w:trPr>
          <w:trHeight w:val="225"/>
          <w:jc w:val="center"/>
        </w:trPr>
        <w:tc>
          <w:tcPr>
            <w:tcW w:w="50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  <w:t>Byte</w:t>
            </w:r>
          </w:p>
        </w:tc>
        <w:tc>
          <w:tcPr>
            <w:tcW w:w="3189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00340" w:rsidRPr="003B20D9" w:rsidRDefault="00E00340" w:rsidP="007C7828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  <w:t>RTT Xbee Pro (</w:t>
            </w:r>
            <w:r w:rsidR="007C7828"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  <w:t>detik</w:t>
            </w:r>
            <w:r w:rsidRPr="003B20D9"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  <w:t>)</w:t>
            </w:r>
          </w:p>
        </w:tc>
      </w:tr>
      <w:tr w:rsidR="00E00340" w:rsidRPr="003B20D9" w:rsidTr="00E00340">
        <w:trPr>
          <w:trHeight w:val="195"/>
          <w:jc w:val="center"/>
        </w:trPr>
        <w:tc>
          <w:tcPr>
            <w:tcW w:w="50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  <w:t>9600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  <w:t>19200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  <w:t>38400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  <w:t>57600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  <w:t>115200</w:t>
            </w:r>
          </w:p>
        </w:tc>
      </w:tr>
      <w:tr w:rsidR="00E00340" w:rsidRPr="003B20D9" w:rsidTr="00E00340">
        <w:trPr>
          <w:trHeight w:val="222"/>
          <w:jc w:val="center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0.565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0.287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0.148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0.057</w:t>
            </w:r>
          </w:p>
        </w:tc>
      </w:tr>
      <w:tr w:rsidR="00E00340" w:rsidRPr="003B20D9" w:rsidTr="00E00340">
        <w:trPr>
          <w:trHeight w:val="199"/>
          <w:jc w:val="center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  <w:t>15</w:t>
            </w: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0.576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0.293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0.151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0.102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0.059</w:t>
            </w:r>
          </w:p>
        </w:tc>
      </w:tr>
      <w:tr w:rsidR="00E00340" w:rsidRPr="003B20D9" w:rsidTr="00E00340">
        <w:trPr>
          <w:trHeight w:val="199"/>
          <w:jc w:val="center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0.587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0.299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0.155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0.104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0.06</w:t>
            </w:r>
          </w:p>
        </w:tc>
      </w:tr>
      <w:tr w:rsidR="00E00340" w:rsidRPr="003B20D9" w:rsidTr="00E00340">
        <w:trPr>
          <w:trHeight w:val="199"/>
          <w:jc w:val="center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  <w:t>25</w:t>
            </w: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0.598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0.299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0.154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0.104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0.06</w:t>
            </w:r>
          </w:p>
        </w:tc>
      </w:tr>
      <w:tr w:rsidR="00E00340" w:rsidRPr="003B20D9" w:rsidTr="00E00340">
        <w:trPr>
          <w:trHeight w:val="199"/>
          <w:jc w:val="center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  <w:t>30</w:t>
            </w: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0.609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0.31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0.16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0.109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0.062</w:t>
            </w:r>
          </w:p>
        </w:tc>
      </w:tr>
      <w:tr w:rsidR="00E00340" w:rsidRPr="003B20D9" w:rsidTr="00E00340">
        <w:trPr>
          <w:trHeight w:val="199"/>
          <w:jc w:val="center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  <w:t>40</w:t>
            </w: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0.631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0.322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0.167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0.113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0.066</w:t>
            </w:r>
          </w:p>
        </w:tc>
      </w:tr>
      <w:tr w:rsidR="00E00340" w:rsidRPr="003B20D9" w:rsidTr="00E00340">
        <w:trPr>
          <w:trHeight w:val="199"/>
          <w:jc w:val="center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  <w:t>50</w:t>
            </w: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0.653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0.333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0.173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0.118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0.068</w:t>
            </w:r>
          </w:p>
        </w:tc>
      </w:tr>
      <w:tr w:rsidR="00E00340" w:rsidRPr="003B20D9" w:rsidTr="00E00340">
        <w:trPr>
          <w:trHeight w:val="199"/>
          <w:jc w:val="center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  <w:t>60</w:t>
            </w: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0.675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0.344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0.179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0.122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0.071</w:t>
            </w:r>
          </w:p>
        </w:tc>
      </w:tr>
      <w:tr w:rsidR="00E00340" w:rsidRPr="003B20D9" w:rsidTr="00E00340">
        <w:trPr>
          <w:trHeight w:val="199"/>
          <w:jc w:val="center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  <w:t>70</w:t>
            </w: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0.697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0.356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0.186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0.126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0.074</w:t>
            </w:r>
          </w:p>
        </w:tc>
      </w:tr>
      <w:tr w:rsidR="00E00340" w:rsidRPr="003B20D9" w:rsidTr="00E00340">
        <w:trPr>
          <w:trHeight w:val="199"/>
          <w:jc w:val="center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  <w:t>80</w:t>
            </w: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0.719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0.366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0.191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0.131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0.076</w:t>
            </w:r>
          </w:p>
        </w:tc>
      </w:tr>
      <w:tr w:rsidR="00E00340" w:rsidRPr="003B20D9" w:rsidTr="00E00340">
        <w:trPr>
          <w:trHeight w:val="199"/>
          <w:jc w:val="center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  <w:t>90</w:t>
            </w: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0.229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0.378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0.198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0.136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0.079</w:t>
            </w:r>
          </w:p>
        </w:tc>
      </w:tr>
      <w:tr w:rsidR="00E00340" w:rsidRPr="003B20D9" w:rsidTr="00E00340">
        <w:trPr>
          <w:trHeight w:val="199"/>
          <w:jc w:val="center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0.229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0.122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0.052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0.036</w:t>
            </w:r>
          </w:p>
        </w:tc>
      </w:tr>
    </w:tbl>
    <w:p w:rsidR="00DF3546" w:rsidRDefault="00DF3546" w:rsidP="003B20D9">
      <w:pPr>
        <w:spacing w:after="0" w:line="240" w:lineRule="auto"/>
        <w:jc w:val="center"/>
        <w:rPr>
          <w:rFonts w:ascii="Tahoma" w:hAnsi="Tahoma" w:cs="Tahoma"/>
          <w:b/>
          <w:sz w:val="20"/>
        </w:rPr>
      </w:pPr>
    </w:p>
    <w:p w:rsidR="00E00340" w:rsidRPr="003B20D9" w:rsidRDefault="00B30EA4" w:rsidP="003B20D9">
      <w:pPr>
        <w:spacing w:after="0" w:line="240" w:lineRule="auto"/>
        <w:jc w:val="center"/>
        <w:rPr>
          <w:rFonts w:ascii="Tahoma" w:hAnsi="Tahoma" w:cs="Tahoma"/>
          <w:b/>
          <w:sz w:val="20"/>
        </w:rPr>
      </w:pPr>
      <w:proofErr w:type="gramStart"/>
      <w:r>
        <w:rPr>
          <w:rFonts w:ascii="Tahoma" w:hAnsi="Tahoma" w:cs="Tahoma"/>
          <w:b/>
          <w:sz w:val="20"/>
        </w:rPr>
        <w:lastRenderedPageBreak/>
        <w:t>Tabel</w:t>
      </w:r>
      <w:r w:rsidR="00E00340" w:rsidRPr="003B20D9">
        <w:rPr>
          <w:rFonts w:ascii="Tahoma" w:hAnsi="Tahoma" w:cs="Tahoma"/>
          <w:b/>
          <w:sz w:val="20"/>
        </w:rPr>
        <w:t xml:space="preserve"> </w:t>
      </w:r>
      <w:r w:rsidR="00CE08AF">
        <w:rPr>
          <w:rFonts w:ascii="Tahoma" w:hAnsi="Tahoma" w:cs="Tahoma"/>
          <w:b/>
          <w:sz w:val="20"/>
        </w:rPr>
        <w:t>7</w:t>
      </w:r>
      <w:r w:rsidR="00F43015">
        <w:rPr>
          <w:rFonts w:ascii="Tahoma" w:hAnsi="Tahoma" w:cs="Tahoma"/>
          <w:b/>
          <w:sz w:val="20"/>
        </w:rPr>
        <w:t>.</w:t>
      </w:r>
      <w:proofErr w:type="gramEnd"/>
      <w:r w:rsidR="00F43015">
        <w:rPr>
          <w:rFonts w:ascii="Tahoma" w:hAnsi="Tahoma" w:cs="Tahoma"/>
          <w:b/>
          <w:sz w:val="20"/>
        </w:rPr>
        <w:t xml:space="preserve"> </w:t>
      </w:r>
      <w:r w:rsidR="00E00340" w:rsidRPr="007C7828">
        <w:rPr>
          <w:rFonts w:ascii="Tahoma" w:hAnsi="Tahoma" w:cs="Tahoma"/>
          <w:b/>
          <w:i/>
          <w:sz w:val="20"/>
        </w:rPr>
        <w:t>Round Time Trip</w:t>
      </w:r>
      <w:r w:rsidR="00E00340" w:rsidRPr="003B20D9">
        <w:rPr>
          <w:rFonts w:ascii="Tahoma" w:hAnsi="Tahoma" w:cs="Tahoma"/>
          <w:b/>
          <w:sz w:val="20"/>
        </w:rPr>
        <w:t xml:space="preserve"> nRF24L01+</w:t>
      </w:r>
    </w:p>
    <w:tbl>
      <w:tblPr>
        <w:tblW w:w="3443" w:type="dxa"/>
        <w:jc w:val="center"/>
        <w:tblLook w:val="04A0" w:firstRow="1" w:lastRow="0" w:firstColumn="1" w:lastColumn="0" w:noHBand="0" w:noVBand="1"/>
      </w:tblPr>
      <w:tblGrid>
        <w:gridCol w:w="501"/>
        <w:gridCol w:w="545"/>
        <w:gridCol w:w="581"/>
        <w:gridCol w:w="581"/>
        <w:gridCol w:w="581"/>
        <w:gridCol w:w="654"/>
      </w:tblGrid>
      <w:tr w:rsidR="00E00340" w:rsidRPr="003B20D9" w:rsidTr="00E00340">
        <w:trPr>
          <w:trHeight w:val="250"/>
          <w:jc w:val="center"/>
        </w:trPr>
        <w:tc>
          <w:tcPr>
            <w:tcW w:w="50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  <w:t>Byte</w:t>
            </w:r>
          </w:p>
        </w:tc>
        <w:tc>
          <w:tcPr>
            <w:tcW w:w="2942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00340" w:rsidRPr="003B20D9" w:rsidRDefault="00E00340" w:rsidP="007C7828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  <w:t>RTT nRF24L01+ pada Atmega328p (</w:t>
            </w:r>
            <w:r w:rsidR="007C7828"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  <w:t>detik</w:t>
            </w:r>
            <w:r w:rsidRPr="003B20D9"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  <w:t>)</w:t>
            </w:r>
          </w:p>
        </w:tc>
      </w:tr>
      <w:tr w:rsidR="00E00340" w:rsidRPr="003B20D9" w:rsidTr="00E00340">
        <w:trPr>
          <w:trHeight w:val="254"/>
          <w:jc w:val="center"/>
        </w:trPr>
        <w:tc>
          <w:tcPr>
            <w:tcW w:w="50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  <w:t>9600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  <w:t>19200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  <w:t>38400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  <w:t>57600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  <w:t>115200</w:t>
            </w:r>
          </w:p>
        </w:tc>
      </w:tr>
      <w:tr w:rsidR="00E00340" w:rsidRPr="003B20D9" w:rsidTr="00E00340">
        <w:trPr>
          <w:trHeight w:val="241"/>
          <w:jc w:val="center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0.019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0.008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0.005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0.004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0.003</w:t>
            </w:r>
          </w:p>
        </w:tc>
      </w:tr>
      <w:tr w:rsidR="00E00340" w:rsidRPr="003B20D9" w:rsidTr="00E00340">
        <w:trPr>
          <w:trHeight w:val="241"/>
          <w:jc w:val="center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0.029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0.013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0.008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0.006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0.004</w:t>
            </w:r>
          </w:p>
        </w:tc>
      </w:tr>
      <w:tr w:rsidR="00E00340" w:rsidRPr="003B20D9" w:rsidTr="00E00340">
        <w:trPr>
          <w:trHeight w:val="241"/>
          <w:jc w:val="center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  <w:t>15</w:t>
            </w:r>
          </w:p>
        </w:tc>
        <w:tc>
          <w:tcPr>
            <w:tcW w:w="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0.019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0.008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0.006</w:t>
            </w:r>
          </w:p>
        </w:tc>
      </w:tr>
      <w:tr w:rsidR="00E00340" w:rsidRPr="003B20D9" w:rsidTr="00E00340">
        <w:trPr>
          <w:trHeight w:val="241"/>
          <w:jc w:val="center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0.024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0.013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0.009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0.006</w:t>
            </w:r>
          </w:p>
        </w:tc>
      </w:tr>
      <w:tr w:rsidR="00E00340" w:rsidRPr="003B20D9" w:rsidTr="00E00340">
        <w:trPr>
          <w:trHeight w:val="241"/>
          <w:jc w:val="center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  <w:t>25</w:t>
            </w:r>
          </w:p>
        </w:tc>
        <w:tc>
          <w:tcPr>
            <w:tcW w:w="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0.029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0.016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0.009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0.007</w:t>
            </w:r>
          </w:p>
        </w:tc>
      </w:tr>
      <w:tr w:rsidR="00E00340" w:rsidRPr="003B20D9" w:rsidTr="00E00340">
        <w:trPr>
          <w:trHeight w:val="241"/>
          <w:jc w:val="center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  <w:t>30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0.066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0.034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0.018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0.009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0.007</w:t>
            </w:r>
          </w:p>
        </w:tc>
      </w:tr>
      <w:tr w:rsidR="00E00340" w:rsidRPr="003B20D9" w:rsidTr="00E00340">
        <w:trPr>
          <w:trHeight w:val="241"/>
          <w:jc w:val="center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0.067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0.035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0.019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0.012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340" w:rsidRPr="003B20D9" w:rsidRDefault="00E00340" w:rsidP="003B20D9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</w:pPr>
            <w:r w:rsidRPr="003B20D9">
              <w:rPr>
                <w:rFonts w:ascii="Arial Narrow" w:eastAsia="Times New Roman" w:hAnsi="Arial Narrow" w:cs="Tahoma"/>
                <w:color w:val="000000"/>
                <w:sz w:val="16"/>
                <w:szCs w:val="16"/>
              </w:rPr>
              <w:t>0.007</w:t>
            </w:r>
          </w:p>
        </w:tc>
      </w:tr>
    </w:tbl>
    <w:p w:rsidR="00E00340" w:rsidRPr="00E37EF4" w:rsidRDefault="00E00340" w:rsidP="00E37EF4">
      <w:pPr>
        <w:spacing w:after="240" w:line="240" w:lineRule="auto"/>
        <w:jc w:val="both"/>
        <w:rPr>
          <w:rFonts w:ascii="Tahoma" w:hAnsi="Tahoma" w:cs="Tahoma"/>
          <w:b/>
        </w:rPr>
      </w:pPr>
    </w:p>
    <w:p w:rsidR="00E00340" w:rsidRPr="00E37EF4" w:rsidRDefault="00E00340" w:rsidP="00E37EF4">
      <w:pPr>
        <w:spacing w:after="240" w:line="240" w:lineRule="auto"/>
        <w:jc w:val="both"/>
        <w:rPr>
          <w:rFonts w:ascii="Tahoma" w:hAnsi="Tahoma" w:cs="Tahoma"/>
          <w:b/>
        </w:rPr>
      </w:pPr>
    </w:p>
    <w:p w:rsidR="00E00340" w:rsidRPr="00E37EF4" w:rsidRDefault="00E00340" w:rsidP="00E37EF4">
      <w:pPr>
        <w:spacing w:after="240" w:line="240" w:lineRule="auto"/>
        <w:jc w:val="both"/>
        <w:rPr>
          <w:rFonts w:ascii="Tahoma" w:hAnsi="Tahoma" w:cs="Tahoma"/>
          <w:b/>
        </w:rPr>
        <w:sectPr w:rsidR="00E00340" w:rsidRPr="00E37EF4" w:rsidSect="00E00340">
          <w:type w:val="continuous"/>
          <w:pgSz w:w="12240" w:h="15840"/>
          <w:pgMar w:top="1701" w:right="1418" w:bottom="1418" w:left="1418" w:header="720" w:footer="720" w:gutter="0"/>
          <w:cols w:num="2" w:space="720"/>
          <w:docGrid w:linePitch="360"/>
        </w:sectPr>
      </w:pPr>
    </w:p>
    <w:p w:rsidR="00AE6C37" w:rsidRDefault="00BE6982" w:rsidP="00AE6C37">
      <w:pPr>
        <w:spacing w:after="240" w:line="240" w:lineRule="auto"/>
        <w:jc w:val="both"/>
        <w:rPr>
          <w:rFonts w:ascii="Tahoma" w:hAnsi="Tahoma" w:cs="Tahoma"/>
        </w:rPr>
      </w:pPr>
      <w:proofErr w:type="gramStart"/>
      <w:r>
        <w:rPr>
          <w:rFonts w:ascii="Tahoma" w:hAnsi="Tahoma" w:cs="Tahoma"/>
        </w:rPr>
        <w:lastRenderedPageBreak/>
        <w:t>Berdasarkan T</w:t>
      </w:r>
      <w:r w:rsidR="00DF3546">
        <w:rPr>
          <w:rFonts w:ascii="Tahoma" w:hAnsi="Tahoma" w:cs="Tahoma"/>
        </w:rPr>
        <w:t xml:space="preserve">abel 6 dan 7 dapat </w:t>
      </w:r>
      <w:r w:rsidR="00DF3546" w:rsidRPr="006C6C88">
        <w:rPr>
          <w:rFonts w:ascii="Tahoma" w:hAnsi="Tahoma" w:cs="Tahoma"/>
        </w:rPr>
        <w:t xml:space="preserve">diketahui </w:t>
      </w:r>
      <w:r w:rsidR="00DF3546">
        <w:rPr>
          <w:rFonts w:ascii="Tahoma" w:hAnsi="Tahoma" w:cs="Tahoma"/>
        </w:rPr>
        <w:t xml:space="preserve">untuk mendapatkan </w:t>
      </w:r>
      <w:r w:rsidR="00DF3546">
        <w:rPr>
          <w:rFonts w:ascii="Tahoma" w:hAnsi="Tahoma" w:cs="Tahoma"/>
          <w:i/>
        </w:rPr>
        <w:t xml:space="preserve">acknowledgement, </w:t>
      </w:r>
      <w:r w:rsidR="00DF3546">
        <w:rPr>
          <w:rFonts w:ascii="Tahoma" w:hAnsi="Tahoma" w:cs="Tahoma"/>
        </w:rPr>
        <w:t>nRF24L01+ lebih cepat dibandingkan XBee Pro.</w:t>
      </w:r>
      <w:proofErr w:type="gramEnd"/>
      <w:r w:rsidR="006C6C88">
        <w:rPr>
          <w:rFonts w:ascii="Tahoma" w:hAnsi="Tahoma" w:cs="Tahoma"/>
        </w:rPr>
        <w:t xml:space="preserve"> </w:t>
      </w:r>
      <w:r w:rsidR="00DF3546">
        <w:rPr>
          <w:rFonts w:ascii="Tahoma" w:hAnsi="Tahoma" w:cs="Tahoma"/>
        </w:rPr>
        <w:t xml:space="preserve">Hal ini dikarenakan protokol komunikasi SPI </w:t>
      </w:r>
      <w:r w:rsidR="006C6C88">
        <w:rPr>
          <w:rFonts w:ascii="Tahoma" w:hAnsi="Tahoma" w:cs="Tahoma"/>
        </w:rPr>
        <w:t>lebih cepat dibandingkan protokol komunikasi RS232/UART sehingga pada proses transmisi untuk mendapatkan nilai RTT nRF24L01+ lebih unggul</w:t>
      </w:r>
      <w:r w:rsidR="00DF3546">
        <w:rPr>
          <w:rFonts w:ascii="Tahoma" w:hAnsi="Tahoma" w:cs="Tahoma"/>
        </w:rPr>
        <w:t xml:space="preserve">. </w:t>
      </w:r>
    </w:p>
    <w:p w:rsidR="00B97DB0" w:rsidRDefault="00B97DB0" w:rsidP="00AE6C37">
      <w:pPr>
        <w:spacing w:after="240" w:line="240" w:lineRule="auto"/>
        <w:jc w:val="both"/>
        <w:rPr>
          <w:rFonts w:ascii="Tahoma" w:hAnsi="Tahoma" w:cs="Tahoma"/>
        </w:rPr>
      </w:pPr>
    </w:p>
    <w:p w:rsidR="00100E93" w:rsidRPr="00E37EF4" w:rsidRDefault="00F25D82" w:rsidP="00E37EF4">
      <w:pPr>
        <w:pStyle w:val="ListParagraph"/>
        <w:numPr>
          <w:ilvl w:val="1"/>
          <w:numId w:val="1"/>
        </w:numPr>
        <w:spacing w:after="240" w:line="240" w:lineRule="auto"/>
        <w:ind w:left="450" w:hanging="450"/>
        <w:contextualSpacing w:val="0"/>
        <w:jc w:val="both"/>
        <w:rPr>
          <w:rFonts w:ascii="Tahoma" w:hAnsi="Tahoma" w:cs="Tahoma"/>
          <w:b/>
        </w:rPr>
      </w:pPr>
      <w:r w:rsidRPr="00E37EF4">
        <w:rPr>
          <w:rFonts w:ascii="Tahoma" w:hAnsi="Tahoma" w:cs="Tahoma"/>
          <w:b/>
        </w:rPr>
        <w:lastRenderedPageBreak/>
        <w:t xml:space="preserve">Pengujian Pada Aplikasi Terapan     </w:t>
      </w:r>
    </w:p>
    <w:p w:rsidR="000C7600" w:rsidRDefault="00CF6584" w:rsidP="00E37EF4">
      <w:pPr>
        <w:pStyle w:val="ListParagraph"/>
        <w:spacing w:after="240" w:line="240" w:lineRule="auto"/>
        <w:ind w:left="0"/>
        <w:contextualSpacing w:val="0"/>
        <w:jc w:val="both"/>
        <w:rPr>
          <w:rFonts w:ascii="Tahoma" w:hAnsi="Tahoma" w:cs="Tahoma"/>
        </w:rPr>
      </w:pPr>
      <w:proofErr w:type="gramStart"/>
      <w:r w:rsidRPr="00E37EF4">
        <w:rPr>
          <w:rFonts w:ascii="Tahoma" w:hAnsi="Tahoma" w:cs="Tahoma"/>
        </w:rPr>
        <w:t xml:space="preserve">Pengujian pada aplikasi terapan dilakukan untuk mengetahui hingga sejauh mana </w:t>
      </w:r>
      <w:r w:rsidR="00BE6982">
        <w:rPr>
          <w:rFonts w:ascii="Tahoma" w:hAnsi="Tahoma" w:cs="Tahoma"/>
        </w:rPr>
        <w:t xml:space="preserve">jarak jangkauan </w:t>
      </w:r>
      <w:r w:rsidRPr="00E37EF4">
        <w:rPr>
          <w:rFonts w:ascii="Tahoma" w:hAnsi="Tahoma" w:cs="Tahoma"/>
        </w:rPr>
        <w:t>modul XBee Pro dan nRF24L01+</w:t>
      </w:r>
      <w:r w:rsidR="000C7600">
        <w:rPr>
          <w:rFonts w:ascii="Tahoma" w:hAnsi="Tahoma" w:cs="Tahoma"/>
        </w:rPr>
        <w:t>,</w:t>
      </w:r>
      <w:r w:rsidRPr="00E37EF4">
        <w:rPr>
          <w:rFonts w:ascii="Tahoma" w:hAnsi="Tahoma" w:cs="Tahoma"/>
        </w:rPr>
        <w:t xml:space="preserve"> </w:t>
      </w:r>
      <w:r w:rsidR="000C7600">
        <w:rPr>
          <w:rFonts w:ascii="Tahoma" w:hAnsi="Tahoma" w:cs="Tahoma"/>
        </w:rPr>
        <w:t xml:space="preserve">jika </w:t>
      </w:r>
      <w:r w:rsidRPr="00E37EF4">
        <w:rPr>
          <w:rFonts w:ascii="Tahoma" w:hAnsi="Tahoma" w:cs="Tahoma"/>
        </w:rPr>
        <w:t>diterapkan dalam aplikasi monitoring data.</w:t>
      </w:r>
      <w:proofErr w:type="gramEnd"/>
      <w:r w:rsidRPr="00E37EF4">
        <w:rPr>
          <w:rFonts w:ascii="Tahoma" w:hAnsi="Tahoma" w:cs="Tahoma"/>
        </w:rPr>
        <w:t xml:space="preserve"> </w:t>
      </w:r>
      <w:proofErr w:type="gramStart"/>
      <w:r w:rsidR="00081F01" w:rsidRPr="00E37EF4">
        <w:rPr>
          <w:rFonts w:ascii="Tahoma" w:hAnsi="Tahoma" w:cs="Tahoma"/>
        </w:rPr>
        <w:t>Pada penelitian ini modul Xbee Pro dan nRF24L01+ diaplikasikan pada sistem monitoring di sebuah rumah bersalin</w:t>
      </w:r>
      <w:r w:rsidR="000C7600">
        <w:rPr>
          <w:rFonts w:ascii="Tahoma" w:hAnsi="Tahoma" w:cs="Tahoma"/>
        </w:rPr>
        <w:t xml:space="preserve"> dengan luas (18x12) m</w:t>
      </w:r>
      <w:r w:rsidR="000C7600" w:rsidRPr="000C7600">
        <w:rPr>
          <w:rFonts w:ascii="Tahoma" w:hAnsi="Tahoma" w:cs="Tahoma"/>
          <w:vertAlign w:val="superscript"/>
        </w:rPr>
        <w:t>2</w:t>
      </w:r>
      <w:r w:rsidR="00081F01" w:rsidRPr="00E37EF4">
        <w:rPr>
          <w:rFonts w:ascii="Tahoma" w:hAnsi="Tahoma" w:cs="Tahoma"/>
        </w:rPr>
        <w:t>.</w:t>
      </w:r>
      <w:proofErr w:type="gramEnd"/>
      <w:r w:rsidR="00081F01" w:rsidRPr="00E37EF4">
        <w:rPr>
          <w:rFonts w:ascii="Tahoma" w:hAnsi="Tahoma" w:cs="Tahoma"/>
        </w:rPr>
        <w:t xml:space="preserve"> Data yang dikirimkan memiliki kapasitas 25 karakter ASCII/ </w:t>
      </w:r>
      <w:r w:rsidR="00081F01" w:rsidRPr="00E37EF4">
        <w:rPr>
          <w:rFonts w:ascii="Tahoma" w:hAnsi="Tahoma" w:cs="Tahoma"/>
          <w:i/>
        </w:rPr>
        <w:t xml:space="preserve">bytes </w:t>
      </w:r>
      <w:r w:rsidR="00081F01" w:rsidRPr="00E37EF4">
        <w:rPr>
          <w:rFonts w:ascii="Tahoma" w:hAnsi="Tahoma" w:cs="Tahoma"/>
        </w:rPr>
        <w:t xml:space="preserve">dan merepresentasikan data hasil pengukuran sensor yang dipakai untuk monitoring ruangan, seperti sensor suhu, kelembaban, pH, cahaya, asap, dll. </w:t>
      </w:r>
    </w:p>
    <w:p w:rsidR="001B6B2C" w:rsidRDefault="00081F01" w:rsidP="00E37EF4">
      <w:pPr>
        <w:pStyle w:val="ListParagraph"/>
        <w:spacing w:after="240" w:line="240" w:lineRule="auto"/>
        <w:ind w:left="0"/>
        <w:contextualSpacing w:val="0"/>
        <w:jc w:val="both"/>
        <w:rPr>
          <w:rFonts w:ascii="Tahoma" w:hAnsi="Tahoma" w:cs="Tahoma"/>
          <w:i/>
        </w:rPr>
      </w:pPr>
      <w:r w:rsidRPr="00E37EF4">
        <w:rPr>
          <w:rFonts w:ascii="Tahoma" w:hAnsi="Tahoma" w:cs="Tahoma"/>
        </w:rPr>
        <w:t xml:space="preserve">Sampling data untuk 25 karakter tersebut dilakukan setiap 500 </w:t>
      </w:r>
      <w:r w:rsidR="006D6FBD">
        <w:rPr>
          <w:rFonts w:ascii="Tahoma" w:hAnsi="Tahoma" w:cs="Tahoma"/>
        </w:rPr>
        <w:t>ms</w:t>
      </w:r>
      <w:r w:rsidRPr="00E37EF4">
        <w:rPr>
          <w:rFonts w:ascii="Tahoma" w:hAnsi="Tahoma" w:cs="Tahoma"/>
        </w:rPr>
        <w:t xml:space="preserve">. </w:t>
      </w:r>
      <w:r w:rsidR="000C7600">
        <w:rPr>
          <w:rFonts w:ascii="Tahoma" w:hAnsi="Tahoma" w:cs="Tahoma"/>
        </w:rPr>
        <w:t xml:space="preserve">Pengujian dilakukan dengan kurun waktu 1000 detik sehingga jumlah data keseluruhan di unit penerima adalah 50.000 </w:t>
      </w:r>
      <w:r w:rsidR="000C7600">
        <w:rPr>
          <w:rFonts w:ascii="Tahoma" w:hAnsi="Tahoma" w:cs="Tahoma"/>
          <w:i/>
        </w:rPr>
        <w:t xml:space="preserve">bytes. </w:t>
      </w:r>
      <w:proofErr w:type="gramStart"/>
      <w:r w:rsidR="000C7600">
        <w:rPr>
          <w:rFonts w:ascii="Tahoma" w:hAnsi="Tahoma" w:cs="Tahoma"/>
        </w:rPr>
        <w:t>Representasi keberhasilan dari pengujian ini yaitu membandingkan hasil pengiriman dengan hasil yang ditampilkan pada unit penerima.</w:t>
      </w:r>
      <w:proofErr w:type="gramEnd"/>
      <w:r w:rsidR="000C7600">
        <w:rPr>
          <w:rFonts w:ascii="Tahoma" w:hAnsi="Tahoma" w:cs="Tahoma"/>
          <w:i/>
        </w:rPr>
        <w:t xml:space="preserve"> </w:t>
      </w:r>
    </w:p>
    <w:p w:rsidR="000C7600" w:rsidRPr="000C7600" w:rsidRDefault="000C7600" w:rsidP="00E37EF4">
      <w:pPr>
        <w:pStyle w:val="ListParagraph"/>
        <w:spacing w:after="240" w:line="240" w:lineRule="auto"/>
        <w:ind w:left="0"/>
        <w:contextualSpacing w:val="0"/>
        <w:jc w:val="both"/>
        <w:rPr>
          <w:rFonts w:ascii="Tahoma" w:hAnsi="Tahoma" w:cs="Tahoma"/>
        </w:rPr>
      </w:pPr>
      <w:proofErr w:type="gramStart"/>
      <w:r>
        <w:rPr>
          <w:rFonts w:ascii="Tahoma" w:hAnsi="Tahoma" w:cs="Tahoma"/>
        </w:rPr>
        <w:t>Hasil pengujian pada rumah be</w:t>
      </w:r>
      <w:r w:rsidR="00BE6982">
        <w:rPr>
          <w:rFonts w:ascii="Tahoma" w:hAnsi="Tahoma" w:cs="Tahoma"/>
        </w:rPr>
        <w:t>rsalin ditunjukan pada G</w:t>
      </w:r>
      <w:r>
        <w:rPr>
          <w:rFonts w:ascii="Tahoma" w:hAnsi="Tahoma" w:cs="Tahoma"/>
        </w:rPr>
        <w:t>ambar 7.</w:t>
      </w:r>
      <w:proofErr w:type="gramEnd"/>
    </w:p>
    <w:p w:rsidR="00F549B4" w:rsidRPr="003B20D9" w:rsidRDefault="006C6C88" w:rsidP="003B20D9">
      <w:pPr>
        <w:spacing w:after="0" w:line="240" w:lineRule="auto"/>
        <w:jc w:val="center"/>
        <w:rPr>
          <w:rFonts w:ascii="Tahoma" w:hAnsi="Tahoma" w:cs="Tahoma"/>
          <w:b/>
          <w:sz w:val="20"/>
        </w:rPr>
      </w:pPr>
      <w:r w:rsidRPr="003B20D9">
        <w:rPr>
          <w:rFonts w:ascii="Tahoma" w:hAnsi="Tahoma" w:cs="Tahoma"/>
          <w:b/>
          <w:sz w:val="20"/>
        </w:rPr>
        <w:object w:dxaOrig="24495" w:dyaOrig="19740">
          <v:shape id="_x0000_i1030" type="#_x0000_t75" style="width:422.25pt;height:297pt" o:ole="">
            <v:imagedata r:id="rId32" o:title=""/>
          </v:shape>
          <o:OLEObject Type="Embed" ProgID="Visio.Drawing.15" ShapeID="_x0000_i1030" DrawAspect="Content" ObjectID="_1514712596" r:id="rId33"/>
        </w:object>
      </w:r>
    </w:p>
    <w:p w:rsidR="00DA259B" w:rsidRDefault="003B20D9" w:rsidP="003B20D9">
      <w:pPr>
        <w:spacing w:line="240" w:lineRule="auto"/>
        <w:jc w:val="center"/>
        <w:rPr>
          <w:rFonts w:ascii="Tahoma" w:hAnsi="Tahoma" w:cs="Tahoma"/>
          <w:b/>
          <w:sz w:val="20"/>
        </w:rPr>
      </w:pPr>
      <w:proofErr w:type="gramStart"/>
      <w:r>
        <w:rPr>
          <w:rFonts w:ascii="Tahoma" w:hAnsi="Tahoma" w:cs="Tahoma"/>
          <w:b/>
          <w:sz w:val="20"/>
        </w:rPr>
        <w:t xml:space="preserve">Gambar </w:t>
      </w:r>
      <w:r w:rsidR="00595CD3">
        <w:rPr>
          <w:rFonts w:ascii="Tahoma" w:hAnsi="Tahoma" w:cs="Tahoma"/>
          <w:b/>
          <w:sz w:val="20"/>
        </w:rPr>
        <w:t>7</w:t>
      </w:r>
      <w:r w:rsidR="00F43015">
        <w:rPr>
          <w:rFonts w:ascii="Tahoma" w:hAnsi="Tahoma" w:cs="Tahoma"/>
          <w:b/>
          <w:sz w:val="20"/>
        </w:rPr>
        <w:t>.</w:t>
      </w:r>
      <w:proofErr w:type="gramEnd"/>
      <w:r w:rsidR="00DA259B" w:rsidRPr="003B20D9">
        <w:rPr>
          <w:rFonts w:ascii="Tahoma" w:hAnsi="Tahoma" w:cs="Tahoma"/>
          <w:b/>
          <w:sz w:val="20"/>
        </w:rPr>
        <w:t xml:space="preserve"> Hasil Pengujian Pada Aplikasi Monitoring Ruangan</w:t>
      </w:r>
    </w:p>
    <w:p w:rsidR="00DF3546" w:rsidRDefault="00BE6982" w:rsidP="00DF3546">
      <w:pPr>
        <w:spacing w:line="240" w:lineRule="auto"/>
        <w:jc w:val="both"/>
        <w:rPr>
          <w:rFonts w:ascii="Tahoma" w:hAnsi="Tahoma" w:cs="Tahoma"/>
        </w:rPr>
      </w:pPr>
      <w:proofErr w:type="gramStart"/>
      <w:r>
        <w:rPr>
          <w:rFonts w:ascii="Tahoma" w:hAnsi="Tahoma" w:cs="Tahoma"/>
        </w:rPr>
        <w:t>Hasil pengujian pada Gambar 7</w:t>
      </w:r>
      <w:r w:rsidR="00DF3546">
        <w:rPr>
          <w:rFonts w:ascii="Tahoma" w:hAnsi="Tahoma" w:cs="Tahoma"/>
        </w:rPr>
        <w:t xml:space="preserve"> menunju</w:t>
      </w:r>
      <w:r>
        <w:rPr>
          <w:rFonts w:ascii="Tahoma" w:hAnsi="Tahoma" w:cs="Tahoma"/>
        </w:rPr>
        <w:t>k</w:t>
      </w:r>
      <w:r w:rsidR="00DF3546">
        <w:rPr>
          <w:rFonts w:ascii="Tahoma" w:hAnsi="Tahoma" w:cs="Tahoma"/>
        </w:rPr>
        <w:t>kan di ruang mana saja transmisi untuk modul Xee Pro dan nRF24L01+ dilakukan.</w:t>
      </w:r>
      <w:proofErr w:type="gramEnd"/>
      <w:r w:rsidR="00DF3546">
        <w:rPr>
          <w:rFonts w:ascii="Tahoma" w:hAnsi="Tahoma" w:cs="Tahoma"/>
        </w:rPr>
        <w:t xml:space="preserve"> </w:t>
      </w:r>
      <w:proofErr w:type="gramStart"/>
      <w:r w:rsidR="00DF3546">
        <w:rPr>
          <w:rFonts w:ascii="Tahoma" w:hAnsi="Tahoma" w:cs="Tahoma"/>
        </w:rPr>
        <w:t>Modul nRF24L01+ dapat melakukan tran</w:t>
      </w:r>
      <w:r w:rsidR="00593F58">
        <w:rPr>
          <w:rFonts w:ascii="Tahoma" w:hAnsi="Tahoma" w:cs="Tahoma"/>
        </w:rPr>
        <w:t>smisi dengan hambatan mencapai 2</w:t>
      </w:r>
      <w:r w:rsidR="00DF3546">
        <w:rPr>
          <w:rFonts w:ascii="Tahoma" w:hAnsi="Tahoma" w:cs="Tahoma"/>
        </w:rPr>
        <w:t xml:space="preserve"> dinding sedangkan XBee Pro 4 dinding.</w:t>
      </w:r>
      <w:proofErr w:type="gramEnd"/>
      <w:r w:rsidR="00255ED6">
        <w:rPr>
          <w:rFonts w:ascii="Tahoma" w:hAnsi="Tahoma" w:cs="Tahoma"/>
        </w:rPr>
        <w:t xml:space="preserve"> Hal tersebut </w:t>
      </w:r>
      <w:r>
        <w:rPr>
          <w:rFonts w:ascii="Tahoma" w:hAnsi="Tahoma" w:cs="Tahoma"/>
        </w:rPr>
        <w:t>dapat dilihat bahwa</w:t>
      </w:r>
      <w:r w:rsidR="00255ED6">
        <w:rPr>
          <w:rFonts w:ascii="Tahoma" w:hAnsi="Tahoma" w:cs="Tahoma"/>
        </w:rPr>
        <w:t xml:space="preserve"> nRF24L01+ tidak dapat menerima data ketika unit pengirim (</w:t>
      </w:r>
      <w:r w:rsidR="00255ED6">
        <w:rPr>
          <w:rFonts w:ascii="Tahoma" w:hAnsi="Tahoma" w:cs="Tahoma"/>
          <w:i/>
        </w:rPr>
        <w:t>transmitter</w:t>
      </w:r>
      <w:r w:rsidR="00255ED6">
        <w:rPr>
          <w:rFonts w:ascii="Tahoma" w:hAnsi="Tahoma" w:cs="Tahoma"/>
        </w:rPr>
        <w:t>) ditempatkan pada ruangan 9</w:t>
      </w:r>
      <w:proofErr w:type="gramStart"/>
      <w:r w:rsidR="00255ED6">
        <w:rPr>
          <w:rFonts w:ascii="Tahoma" w:hAnsi="Tahoma" w:cs="Tahoma"/>
        </w:rPr>
        <w:t>,10,11</w:t>
      </w:r>
      <w:proofErr w:type="gramEnd"/>
      <w:r>
        <w:rPr>
          <w:rFonts w:ascii="Tahoma" w:hAnsi="Tahoma" w:cs="Tahoma"/>
        </w:rPr>
        <w:t>,</w:t>
      </w:r>
      <w:r w:rsidR="00255ED6">
        <w:rPr>
          <w:rFonts w:ascii="Tahoma" w:hAnsi="Tahoma" w:cs="Tahoma"/>
        </w:rPr>
        <w:t xml:space="preserve"> sedangkan XBee Pro </w:t>
      </w:r>
      <w:r>
        <w:rPr>
          <w:rFonts w:ascii="Tahoma" w:hAnsi="Tahoma" w:cs="Tahoma"/>
        </w:rPr>
        <w:t xml:space="preserve">tidak dapat menerima data </w:t>
      </w:r>
      <w:r w:rsidR="00255ED6">
        <w:rPr>
          <w:rFonts w:ascii="Tahoma" w:hAnsi="Tahoma" w:cs="Tahoma"/>
        </w:rPr>
        <w:t>pada ruangan 11.</w:t>
      </w:r>
    </w:p>
    <w:p w:rsidR="006C6C88" w:rsidRDefault="006C6C88" w:rsidP="00DF3546">
      <w:pPr>
        <w:spacing w:line="240" w:lineRule="auto"/>
        <w:jc w:val="both"/>
        <w:rPr>
          <w:rFonts w:ascii="Tahoma" w:hAnsi="Tahoma" w:cs="Tahoma"/>
        </w:rPr>
      </w:pPr>
    </w:p>
    <w:p w:rsidR="006C6C88" w:rsidRDefault="006C6C88" w:rsidP="00DF3546">
      <w:pPr>
        <w:spacing w:line="240" w:lineRule="auto"/>
        <w:jc w:val="both"/>
        <w:rPr>
          <w:rFonts w:ascii="Tahoma" w:hAnsi="Tahoma" w:cs="Tahoma"/>
        </w:rPr>
      </w:pPr>
    </w:p>
    <w:p w:rsidR="00255ED6" w:rsidRPr="00255ED6" w:rsidRDefault="00255ED6" w:rsidP="00DF3546">
      <w:pPr>
        <w:spacing w:line="24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 xml:space="preserve">Untuk menjawab </w:t>
      </w:r>
      <w:r w:rsidR="00F87718">
        <w:rPr>
          <w:rFonts w:ascii="Tahoma" w:hAnsi="Tahoma" w:cs="Tahoma"/>
        </w:rPr>
        <w:t>hasil pengujian berdasarkan teori yang mendukung</w:t>
      </w:r>
      <w:r>
        <w:rPr>
          <w:rFonts w:ascii="Tahoma" w:hAnsi="Tahoma" w:cs="Tahoma"/>
        </w:rPr>
        <w:t xml:space="preserve"> digunakan persamaan 2</w:t>
      </w:r>
      <w:r w:rsidR="008300FE">
        <w:rPr>
          <w:rFonts w:ascii="Tahoma" w:hAnsi="Tahoma" w:cs="Tahoma"/>
        </w:rPr>
        <w:t xml:space="preserve"> dan T</w:t>
      </w:r>
      <w:r w:rsidR="00F87718">
        <w:rPr>
          <w:rFonts w:ascii="Tahoma" w:hAnsi="Tahoma" w:cs="Tahoma"/>
        </w:rPr>
        <w:t xml:space="preserve">abel </w:t>
      </w:r>
      <w:r w:rsidR="00CE08AF">
        <w:rPr>
          <w:rFonts w:ascii="Tahoma" w:hAnsi="Tahoma" w:cs="Tahoma"/>
        </w:rPr>
        <w:t>8</w:t>
      </w:r>
      <w:r w:rsidR="00F87718">
        <w:rPr>
          <w:rFonts w:ascii="Tahoma" w:hAnsi="Tahoma" w:cs="Tahoma"/>
        </w:rPr>
        <w:t>,</w:t>
      </w:r>
      <w:r w:rsidR="008300FE">
        <w:rPr>
          <w:rFonts w:ascii="Tahoma" w:hAnsi="Tahoma" w:cs="Tahoma"/>
        </w:rPr>
        <w:t xml:space="preserve"> sebagai </w:t>
      </w:r>
      <w:proofErr w:type="gramStart"/>
      <w:r w:rsidR="008300FE">
        <w:rPr>
          <w:rFonts w:ascii="Tahoma" w:hAnsi="Tahoma" w:cs="Tahoma"/>
        </w:rPr>
        <w:t>berikut :</w:t>
      </w:r>
      <w:proofErr w:type="gramEnd"/>
    </w:p>
    <w:p w:rsidR="001170F4" w:rsidRDefault="001170F4" w:rsidP="003B20D9">
      <w:pPr>
        <w:spacing w:line="240" w:lineRule="auto"/>
        <w:jc w:val="center"/>
        <w:rPr>
          <w:rFonts w:ascii="Tahoma" w:hAnsi="Tahoma" w:cs="Tahoma"/>
          <w:b/>
          <w:sz w:val="20"/>
        </w:rPr>
      </w:pPr>
      <m:oMathPara>
        <m:oMath>
          <m:r>
            <w:rPr>
              <w:rFonts w:ascii="Cambria Math" w:hAnsi="Cambria Math" w:cs="Tahoma"/>
              <w:sz w:val="18"/>
            </w:rPr>
            <m:t>Daya Terima</m:t>
          </m:r>
          <m:d>
            <m:dPr>
              <m:ctrlPr>
                <w:rPr>
                  <w:rFonts w:ascii="Cambria Math" w:hAnsi="Cambria Math" w:cs="Tahoma"/>
                  <w:i/>
                  <w:sz w:val="18"/>
                </w:rPr>
              </m:ctrlPr>
            </m:dPr>
            <m:e>
              <m:r>
                <w:rPr>
                  <w:rFonts w:ascii="Cambria Math" w:hAnsi="Cambria Math" w:cs="Tahoma"/>
                  <w:sz w:val="18"/>
                </w:rPr>
                <m:t>dBm</m:t>
              </m:r>
            </m:e>
          </m:d>
          <m:r>
            <w:rPr>
              <w:rFonts w:ascii="Cambria Math" w:hAnsi="Cambria Math" w:cs="Tahoma"/>
              <w:sz w:val="18"/>
            </w:rPr>
            <m:t xml:space="preserve">=Daya Pancar+FSL+Absorption Rate                                                                                                         (2) </m:t>
          </m:r>
        </m:oMath>
      </m:oMathPara>
    </w:p>
    <w:p w:rsidR="00B97DB0" w:rsidRDefault="00B97DB0" w:rsidP="00255ED6">
      <w:pPr>
        <w:spacing w:after="0" w:line="240" w:lineRule="auto"/>
        <w:jc w:val="center"/>
        <w:rPr>
          <w:rFonts w:ascii="Tahoma" w:hAnsi="Tahoma" w:cs="Tahoma"/>
          <w:b/>
          <w:sz w:val="20"/>
        </w:rPr>
      </w:pPr>
    </w:p>
    <w:p w:rsidR="00255ED6" w:rsidRPr="00593F58" w:rsidRDefault="00CE08AF" w:rsidP="00255ED6">
      <w:pPr>
        <w:spacing w:after="0" w:line="240" w:lineRule="auto"/>
        <w:jc w:val="center"/>
        <w:rPr>
          <w:rFonts w:ascii="Tahoma" w:hAnsi="Tahoma" w:cs="Tahoma"/>
          <w:b/>
          <w:i/>
          <w:sz w:val="20"/>
        </w:rPr>
      </w:pPr>
      <w:proofErr w:type="gramStart"/>
      <w:r>
        <w:rPr>
          <w:rFonts w:ascii="Tahoma" w:hAnsi="Tahoma" w:cs="Tahoma"/>
          <w:b/>
          <w:sz w:val="20"/>
        </w:rPr>
        <w:t>Tabel 8</w:t>
      </w:r>
      <w:r w:rsidR="00255ED6" w:rsidRPr="00255ED6">
        <w:rPr>
          <w:rFonts w:ascii="Tahoma" w:hAnsi="Tahoma" w:cs="Tahoma"/>
          <w:b/>
          <w:sz w:val="20"/>
        </w:rPr>
        <w:t>.</w:t>
      </w:r>
      <w:proofErr w:type="gramEnd"/>
      <w:r w:rsidR="00255ED6" w:rsidRPr="00255ED6">
        <w:rPr>
          <w:rFonts w:ascii="Tahoma" w:hAnsi="Tahoma" w:cs="Tahoma"/>
          <w:b/>
          <w:sz w:val="20"/>
        </w:rPr>
        <w:t xml:space="preserve"> Parameter Daya</w:t>
      </w:r>
      <w:r w:rsidR="00593F58">
        <w:rPr>
          <w:rFonts w:ascii="Tahoma" w:hAnsi="Tahoma" w:cs="Tahoma"/>
          <w:b/>
          <w:sz w:val="20"/>
        </w:rPr>
        <w:t xml:space="preserve"> Modul </w:t>
      </w:r>
      <w:r w:rsidR="00593F58">
        <w:rPr>
          <w:rFonts w:ascii="Tahoma" w:hAnsi="Tahoma" w:cs="Tahoma"/>
          <w:b/>
          <w:i/>
          <w:sz w:val="20"/>
        </w:rPr>
        <w:t>Transciever</w:t>
      </w:r>
    </w:p>
    <w:tbl>
      <w:tblPr>
        <w:tblW w:w="4860" w:type="dxa"/>
        <w:jc w:val="center"/>
        <w:tblLook w:val="04A0" w:firstRow="1" w:lastRow="0" w:firstColumn="1" w:lastColumn="0" w:noHBand="0" w:noVBand="1"/>
      </w:tblPr>
      <w:tblGrid>
        <w:gridCol w:w="1890"/>
        <w:gridCol w:w="1440"/>
        <w:gridCol w:w="1530"/>
      </w:tblGrid>
      <w:tr w:rsidR="00255ED6" w:rsidRPr="00255ED6" w:rsidTr="00255ED6">
        <w:trPr>
          <w:trHeight w:val="300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5ED6" w:rsidRPr="00255ED6" w:rsidRDefault="00255ED6" w:rsidP="00255ED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8"/>
              </w:rPr>
            </w:pPr>
            <w:r w:rsidRPr="00255ED6">
              <w:rPr>
                <w:rFonts w:ascii="Arial Narrow" w:eastAsia="Times New Roman" w:hAnsi="Arial Narrow" w:cs="Times New Roman"/>
                <w:b/>
                <w:bCs/>
                <w:color w:val="000000"/>
                <w:sz w:val="18"/>
              </w:rPr>
              <w:t>Parameter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5ED6" w:rsidRPr="00255ED6" w:rsidRDefault="00255ED6" w:rsidP="00255ED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8"/>
              </w:rPr>
            </w:pPr>
            <w:r w:rsidRPr="00255ED6">
              <w:rPr>
                <w:rFonts w:ascii="Arial Narrow" w:eastAsia="Times New Roman" w:hAnsi="Arial Narrow" w:cs="Times New Roman"/>
                <w:b/>
                <w:bCs/>
                <w:color w:val="000000"/>
                <w:sz w:val="18"/>
              </w:rPr>
              <w:t>Xbee Pro (dBm)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5ED6" w:rsidRPr="00255ED6" w:rsidRDefault="00255ED6" w:rsidP="00255ED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8"/>
              </w:rPr>
            </w:pPr>
            <w:r w:rsidRPr="00255ED6">
              <w:rPr>
                <w:rFonts w:ascii="Arial Narrow" w:eastAsia="Times New Roman" w:hAnsi="Arial Narrow" w:cs="Times New Roman"/>
                <w:b/>
                <w:bCs/>
                <w:color w:val="000000"/>
                <w:sz w:val="18"/>
              </w:rPr>
              <w:t>nRF24L01+ (dBm)</w:t>
            </w:r>
          </w:p>
        </w:tc>
      </w:tr>
      <w:tr w:rsidR="00255ED6" w:rsidRPr="00255ED6" w:rsidTr="00255ED6">
        <w:trPr>
          <w:trHeight w:val="300"/>
          <w:jc w:val="center"/>
        </w:trPr>
        <w:tc>
          <w:tcPr>
            <w:tcW w:w="1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5ED6" w:rsidRPr="00255ED6" w:rsidRDefault="00255ED6" w:rsidP="00255ED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</w:rPr>
            </w:pPr>
            <w:r w:rsidRPr="00255ED6">
              <w:rPr>
                <w:rFonts w:ascii="Arial Narrow" w:eastAsia="Times New Roman" w:hAnsi="Arial Narrow" w:cs="Times New Roman"/>
                <w:color w:val="000000"/>
                <w:sz w:val="18"/>
              </w:rPr>
              <w:t>Daya Pancar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5ED6" w:rsidRPr="00255ED6" w:rsidRDefault="00255ED6" w:rsidP="00255ED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</w:rPr>
            </w:pPr>
            <w:r w:rsidRPr="00255ED6">
              <w:rPr>
                <w:rFonts w:ascii="Arial Narrow" w:eastAsia="Times New Roman" w:hAnsi="Arial Narrow" w:cs="Times New Roman"/>
                <w:color w:val="000000"/>
                <w:sz w:val="18"/>
              </w:rPr>
              <w:t>18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5ED6" w:rsidRPr="00255ED6" w:rsidRDefault="00255ED6" w:rsidP="00255ED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</w:rPr>
            </w:pPr>
            <w:r w:rsidRPr="00255ED6">
              <w:rPr>
                <w:rFonts w:ascii="Arial Narrow" w:eastAsia="Times New Roman" w:hAnsi="Arial Narrow" w:cs="Times New Roman"/>
                <w:color w:val="000000"/>
                <w:sz w:val="18"/>
              </w:rPr>
              <w:t>0</w:t>
            </w:r>
          </w:p>
        </w:tc>
      </w:tr>
      <w:tr w:rsidR="00255ED6" w:rsidRPr="00255ED6" w:rsidTr="00255ED6">
        <w:trPr>
          <w:trHeight w:val="300"/>
          <w:jc w:val="center"/>
        </w:trPr>
        <w:tc>
          <w:tcPr>
            <w:tcW w:w="1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:rsidR="00255ED6" w:rsidRPr="00255ED6" w:rsidRDefault="00255ED6" w:rsidP="00255ED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</w:rPr>
              <w:t xml:space="preserve">Sensitifitas </w:t>
            </w:r>
            <w:r w:rsidRPr="00255ED6">
              <w:rPr>
                <w:rFonts w:ascii="Arial Narrow" w:eastAsia="Times New Roman" w:hAnsi="Arial Narrow" w:cs="Times New Roman"/>
                <w:color w:val="000000"/>
                <w:sz w:val="18"/>
              </w:rPr>
              <w:t>Daya Terima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:rsidR="00255ED6" w:rsidRPr="00255ED6" w:rsidRDefault="00255ED6" w:rsidP="00255ED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</w:rPr>
            </w:pPr>
            <w:r w:rsidRPr="00255ED6">
              <w:rPr>
                <w:rFonts w:ascii="Arial Narrow" w:eastAsia="Times New Roman" w:hAnsi="Arial Narrow" w:cs="Times New Roman"/>
                <w:color w:val="000000"/>
                <w:sz w:val="18"/>
              </w:rPr>
              <w:t>-100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:rsidR="00255ED6" w:rsidRPr="00255ED6" w:rsidRDefault="00255ED6" w:rsidP="00255ED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</w:rPr>
            </w:pPr>
            <w:r w:rsidRPr="00255ED6">
              <w:rPr>
                <w:rFonts w:ascii="Arial Narrow" w:eastAsia="Times New Roman" w:hAnsi="Arial Narrow" w:cs="Times New Roman"/>
                <w:color w:val="000000"/>
                <w:sz w:val="18"/>
              </w:rPr>
              <w:t>-85</w:t>
            </w:r>
          </w:p>
        </w:tc>
      </w:tr>
      <w:tr w:rsidR="00255ED6" w:rsidRPr="00255ED6" w:rsidTr="00255ED6">
        <w:trPr>
          <w:trHeight w:val="300"/>
          <w:jc w:val="center"/>
        </w:trPr>
        <w:tc>
          <w:tcPr>
            <w:tcW w:w="1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5ED6" w:rsidRPr="00255ED6" w:rsidRDefault="00255ED6" w:rsidP="00255ED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</w:rPr>
            </w:pPr>
            <w:r w:rsidRPr="00255ED6">
              <w:rPr>
                <w:rFonts w:ascii="Arial Narrow" w:eastAsia="Times New Roman" w:hAnsi="Arial Narrow" w:cs="Times New Roman"/>
                <w:color w:val="000000"/>
                <w:sz w:val="18"/>
              </w:rPr>
              <w:t>FSL (1-15)meter</w:t>
            </w:r>
          </w:p>
        </w:tc>
        <w:tc>
          <w:tcPr>
            <w:tcW w:w="29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5ED6" w:rsidRPr="00255ED6" w:rsidRDefault="00255ED6" w:rsidP="00255ED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</w:rPr>
            </w:pPr>
            <w:r w:rsidRPr="00255ED6">
              <w:rPr>
                <w:rFonts w:ascii="Arial Narrow" w:eastAsia="Times New Roman" w:hAnsi="Arial Narrow" w:cs="Times New Roman"/>
                <w:color w:val="000000"/>
                <w:sz w:val="18"/>
              </w:rPr>
              <w:t xml:space="preserve">± </w:t>
            </w:r>
            <w:r>
              <w:rPr>
                <w:rFonts w:ascii="Arial Narrow" w:eastAsia="Times New Roman" w:hAnsi="Arial Narrow" w:cs="Times New Roman"/>
                <w:color w:val="000000"/>
                <w:sz w:val="18"/>
              </w:rPr>
              <w:t>(-</w:t>
            </w:r>
            <w:r w:rsidRPr="00255ED6">
              <w:rPr>
                <w:rFonts w:ascii="Arial Narrow" w:eastAsia="Times New Roman" w:hAnsi="Arial Narrow" w:cs="Times New Roman"/>
                <w:color w:val="000000"/>
                <w:sz w:val="18"/>
              </w:rPr>
              <w:t>(40-70)</w:t>
            </w:r>
            <w:r>
              <w:rPr>
                <w:rFonts w:ascii="Arial Narrow" w:eastAsia="Times New Roman" w:hAnsi="Arial Narrow" w:cs="Times New Roman"/>
                <w:color w:val="000000"/>
                <w:sz w:val="18"/>
              </w:rPr>
              <w:t>)</w:t>
            </w:r>
          </w:p>
        </w:tc>
      </w:tr>
      <w:tr w:rsidR="00255ED6" w:rsidRPr="00255ED6" w:rsidTr="00255ED6">
        <w:trPr>
          <w:trHeight w:val="300"/>
          <w:jc w:val="center"/>
        </w:trPr>
        <w:tc>
          <w:tcPr>
            <w:tcW w:w="1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5ED6" w:rsidRPr="00255ED6" w:rsidRDefault="00255ED6" w:rsidP="00255ED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</w:rPr>
            </w:pPr>
            <w:r w:rsidRPr="00255ED6">
              <w:rPr>
                <w:rFonts w:ascii="Arial Narrow" w:eastAsia="Times New Roman" w:hAnsi="Arial Narrow" w:cs="Times New Roman"/>
                <w:color w:val="000000"/>
                <w:sz w:val="18"/>
              </w:rPr>
              <w:t>Absorption Dinding</w:t>
            </w:r>
          </w:p>
        </w:tc>
        <w:tc>
          <w:tcPr>
            <w:tcW w:w="29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5ED6" w:rsidRPr="00255ED6" w:rsidRDefault="00255ED6" w:rsidP="00255ED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</w:rPr>
            </w:pPr>
            <w:r w:rsidRPr="00255ED6">
              <w:rPr>
                <w:rFonts w:ascii="Arial Narrow" w:eastAsia="Times New Roman" w:hAnsi="Arial Narrow" w:cs="Times New Roman"/>
                <w:color w:val="000000"/>
                <w:sz w:val="18"/>
              </w:rPr>
              <w:t>±</w:t>
            </w:r>
            <w:r>
              <w:rPr>
                <w:rFonts w:ascii="Arial Narrow" w:eastAsia="Times New Roman" w:hAnsi="Arial Narrow" w:cs="Times New Roman"/>
                <w:color w:val="000000"/>
                <w:sz w:val="18"/>
              </w:rPr>
              <w:t>(-</w:t>
            </w:r>
            <w:r w:rsidRPr="00255ED6">
              <w:rPr>
                <w:rFonts w:ascii="Arial Narrow" w:eastAsia="Times New Roman" w:hAnsi="Arial Narrow" w:cs="Times New Roman"/>
                <w:color w:val="000000"/>
                <w:sz w:val="18"/>
              </w:rPr>
              <w:t>6</w:t>
            </w:r>
            <w:r>
              <w:rPr>
                <w:rFonts w:ascii="Arial Narrow" w:eastAsia="Times New Roman" w:hAnsi="Arial Narrow" w:cs="Times New Roman"/>
                <w:color w:val="000000"/>
                <w:sz w:val="18"/>
              </w:rPr>
              <w:t>)</w:t>
            </w:r>
          </w:p>
        </w:tc>
      </w:tr>
    </w:tbl>
    <w:p w:rsidR="00255ED6" w:rsidRDefault="00255ED6" w:rsidP="00255ED6">
      <w:pPr>
        <w:spacing w:after="0" w:line="240" w:lineRule="auto"/>
        <w:jc w:val="both"/>
        <w:rPr>
          <w:rFonts w:ascii="Tahoma" w:hAnsi="Tahoma" w:cs="Tahoma"/>
          <w:sz w:val="20"/>
        </w:rPr>
      </w:pPr>
    </w:p>
    <w:p w:rsidR="00255ED6" w:rsidRDefault="00255ED6" w:rsidP="00255ED6">
      <w:pPr>
        <w:spacing w:after="0" w:line="240" w:lineRule="auto"/>
        <w:jc w:val="both"/>
        <w:rPr>
          <w:rFonts w:ascii="Tahoma" w:hAnsi="Tahoma" w:cs="Tahoma"/>
        </w:rPr>
      </w:pPr>
      <w:r w:rsidRPr="000C7600">
        <w:rPr>
          <w:rFonts w:ascii="Tahoma" w:hAnsi="Tahoma" w:cs="Tahoma"/>
        </w:rPr>
        <w:t>Dengan me</w:t>
      </w:r>
      <w:r w:rsidR="00593F58" w:rsidRPr="000C7600">
        <w:rPr>
          <w:rFonts w:ascii="Tahoma" w:hAnsi="Tahoma" w:cs="Tahoma"/>
        </w:rPr>
        <w:t xml:space="preserve">nggunakan persamaan 2 </w:t>
      </w:r>
      <w:r w:rsidR="008300FE">
        <w:rPr>
          <w:rFonts w:ascii="Tahoma" w:hAnsi="Tahoma" w:cs="Tahoma"/>
        </w:rPr>
        <w:t>dan spesifikasi yang ada pada T</w:t>
      </w:r>
      <w:r w:rsidR="00B97DB0">
        <w:rPr>
          <w:rFonts w:ascii="Tahoma" w:hAnsi="Tahoma" w:cs="Tahoma"/>
        </w:rPr>
        <w:t xml:space="preserve">abel 8 </w:t>
      </w:r>
      <w:r w:rsidR="00B97DB0" w:rsidRPr="006C6C88">
        <w:rPr>
          <w:rFonts w:ascii="Tahoma" w:hAnsi="Tahoma" w:cs="Tahoma"/>
        </w:rPr>
        <w:t>terbukti</w:t>
      </w:r>
      <w:r w:rsidR="00593F58" w:rsidRPr="006C6C88">
        <w:rPr>
          <w:rFonts w:ascii="Tahoma" w:hAnsi="Tahoma" w:cs="Tahoma"/>
        </w:rPr>
        <w:t xml:space="preserve"> bahwa XBee Pro lebih stab</w:t>
      </w:r>
      <w:r w:rsidR="00B97DB0" w:rsidRPr="006C6C88">
        <w:rPr>
          <w:rFonts w:ascii="Tahoma" w:hAnsi="Tahoma" w:cs="Tahoma"/>
        </w:rPr>
        <w:t>il dibandingkan nRF24L01+,</w:t>
      </w:r>
      <w:r w:rsidR="006C6C88">
        <w:rPr>
          <w:rFonts w:ascii="Tahoma" w:hAnsi="Tahoma" w:cs="Tahoma"/>
        </w:rPr>
        <w:t xml:space="preserve"> pada kasus 3 dinding oleh nRF24L01+ memiliki Daya terima mencapai -88 dBm sedangkan sensitivas daya terima dari modul tersebut adalah -85. </w:t>
      </w:r>
      <w:proofErr w:type="gramStart"/>
      <w:r w:rsidR="006C6C88">
        <w:rPr>
          <w:rFonts w:ascii="Tahoma" w:hAnsi="Tahoma" w:cs="Tahoma"/>
        </w:rPr>
        <w:t>Hal tersebut mengakibatkan nRF24L01 tidak dapat menerima data ketika dihalangi 3 dinding (</w:t>
      </w:r>
      <w:r w:rsidR="006C6C88">
        <w:rPr>
          <w:rFonts w:ascii="Tahoma" w:hAnsi="Tahoma" w:cs="Tahoma"/>
          <w:i/>
        </w:rPr>
        <w:t>obstacle</w:t>
      </w:r>
      <w:r w:rsidR="006C6C88">
        <w:rPr>
          <w:rFonts w:ascii="Tahoma" w:hAnsi="Tahoma" w:cs="Tahoma"/>
        </w:rPr>
        <w:t>).</w:t>
      </w:r>
      <w:proofErr w:type="gramEnd"/>
    </w:p>
    <w:p w:rsidR="000C7600" w:rsidRDefault="000C7600" w:rsidP="00255ED6">
      <w:pPr>
        <w:spacing w:after="0" w:line="240" w:lineRule="auto"/>
        <w:jc w:val="both"/>
        <w:rPr>
          <w:rFonts w:ascii="Tahoma" w:hAnsi="Tahoma" w:cs="Tahoma"/>
        </w:rPr>
      </w:pPr>
    </w:p>
    <w:p w:rsidR="001B6B2C" w:rsidRDefault="001B6B2C" w:rsidP="001B6B2C">
      <w:pPr>
        <w:spacing w:line="240" w:lineRule="auto"/>
        <w:jc w:val="both"/>
        <w:rPr>
          <w:rFonts w:ascii="Tahoma" w:hAnsi="Tahoma" w:cs="Tahoma"/>
        </w:rPr>
      </w:pPr>
      <w:proofErr w:type="gramStart"/>
      <w:r>
        <w:rPr>
          <w:rFonts w:ascii="Tahoma" w:hAnsi="Tahoma" w:cs="Tahoma"/>
        </w:rPr>
        <w:t>Hasil pengujian dirangkum menjadi 4 pa</w:t>
      </w:r>
      <w:r w:rsidR="008300FE">
        <w:rPr>
          <w:rFonts w:ascii="Tahoma" w:hAnsi="Tahoma" w:cs="Tahoma"/>
        </w:rPr>
        <w:t>rameter dan dapat dilihat pada T</w:t>
      </w:r>
      <w:r>
        <w:rPr>
          <w:rFonts w:ascii="Tahoma" w:hAnsi="Tahoma" w:cs="Tahoma"/>
        </w:rPr>
        <w:t>abel 9.</w:t>
      </w:r>
      <w:proofErr w:type="gramEnd"/>
    </w:p>
    <w:p w:rsidR="00716665" w:rsidRDefault="00CE08AF" w:rsidP="00716665">
      <w:pPr>
        <w:spacing w:after="0" w:line="240" w:lineRule="auto"/>
        <w:jc w:val="center"/>
        <w:rPr>
          <w:rFonts w:ascii="Tahoma" w:hAnsi="Tahoma" w:cs="Tahoma"/>
          <w:b/>
          <w:sz w:val="20"/>
        </w:rPr>
      </w:pPr>
      <w:proofErr w:type="gramStart"/>
      <w:r>
        <w:rPr>
          <w:rFonts w:ascii="Tahoma" w:hAnsi="Tahoma" w:cs="Tahoma"/>
          <w:b/>
          <w:sz w:val="20"/>
        </w:rPr>
        <w:t>Tabel 9</w:t>
      </w:r>
      <w:r w:rsidR="00716665">
        <w:rPr>
          <w:rFonts w:ascii="Tahoma" w:hAnsi="Tahoma" w:cs="Tahoma"/>
          <w:b/>
          <w:sz w:val="20"/>
        </w:rPr>
        <w:t>.</w:t>
      </w:r>
      <w:proofErr w:type="gramEnd"/>
      <w:r w:rsidR="00716665">
        <w:rPr>
          <w:rFonts w:ascii="Tahoma" w:hAnsi="Tahoma" w:cs="Tahoma"/>
          <w:b/>
          <w:sz w:val="20"/>
        </w:rPr>
        <w:t xml:space="preserve"> Parameter Hasil Pengujian</w:t>
      </w:r>
    </w:p>
    <w:tbl>
      <w:tblPr>
        <w:tblW w:w="5125" w:type="dxa"/>
        <w:jc w:val="center"/>
        <w:tblLook w:val="04A0" w:firstRow="1" w:lastRow="0" w:firstColumn="1" w:lastColumn="0" w:noHBand="0" w:noVBand="1"/>
      </w:tblPr>
      <w:tblGrid>
        <w:gridCol w:w="2155"/>
        <w:gridCol w:w="1440"/>
        <w:gridCol w:w="1530"/>
      </w:tblGrid>
      <w:tr w:rsidR="00716665" w:rsidRPr="00716665" w:rsidTr="00716665">
        <w:trPr>
          <w:trHeight w:val="300"/>
          <w:jc w:val="center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665" w:rsidRPr="00716665" w:rsidRDefault="00716665" w:rsidP="0071666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8"/>
                <w:szCs w:val="18"/>
              </w:rPr>
            </w:pPr>
            <w:r w:rsidRPr="00716665">
              <w:rPr>
                <w:rFonts w:ascii="Arial Narrow" w:eastAsia="Times New Roman" w:hAnsi="Arial Narrow" w:cs="Times New Roman"/>
                <w:b/>
                <w:bCs/>
                <w:color w:val="000000"/>
                <w:sz w:val="18"/>
                <w:szCs w:val="18"/>
              </w:rPr>
              <w:t>Parameter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665" w:rsidRPr="00716665" w:rsidRDefault="00716665" w:rsidP="0071666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8"/>
                <w:szCs w:val="18"/>
              </w:rPr>
            </w:pPr>
            <w:r w:rsidRPr="00716665">
              <w:rPr>
                <w:rFonts w:ascii="Arial Narrow" w:eastAsia="Times New Roman" w:hAnsi="Arial Narrow" w:cs="Times New Roman"/>
                <w:b/>
                <w:bCs/>
                <w:color w:val="000000"/>
                <w:sz w:val="18"/>
                <w:szCs w:val="18"/>
              </w:rPr>
              <w:t>Xbee Pro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665" w:rsidRPr="00716665" w:rsidRDefault="00716665" w:rsidP="0071666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8"/>
                <w:szCs w:val="18"/>
              </w:rPr>
            </w:pPr>
            <w:r w:rsidRPr="00716665">
              <w:rPr>
                <w:rFonts w:ascii="Arial Narrow" w:eastAsia="Times New Roman" w:hAnsi="Arial Narrow" w:cs="Times New Roman"/>
                <w:b/>
                <w:bCs/>
                <w:color w:val="000000"/>
                <w:sz w:val="18"/>
                <w:szCs w:val="18"/>
              </w:rPr>
              <w:t>nRF24L01+</w:t>
            </w:r>
          </w:p>
        </w:tc>
      </w:tr>
      <w:tr w:rsidR="00716665" w:rsidRPr="00716665" w:rsidTr="00716665">
        <w:trPr>
          <w:trHeight w:val="300"/>
          <w:jc w:val="center"/>
        </w:trPr>
        <w:tc>
          <w:tcPr>
            <w:tcW w:w="2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665" w:rsidRPr="00716665" w:rsidRDefault="00716665" w:rsidP="00716665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</w:rPr>
            </w:pPr>
            <w:r w:rsidRPr="00716665">
              <w:rPr>
                <w:rFonts w:ascii="Arial Narrow" w:eastAsia="Times New Roman" w:hAnsi="Arial Narrow" w:cs="Times New Roman"/>
                <w:i/>
                <w:color w:val="000000"/>
                <w:sz w:val="18"/>
                <w:szCs w:val="18"/>
              </w:rPr>
              <w:t xml:space="preserve">Data Rate </w:t>
            </w:r>
            <w:r w:rsidRPr="00716665">
              <w:rPr>
                <w:rFonts w:ascii="Arial Narrow" w:eastAsia="Times New Roman" w:hAnsi="Arial Narrow" w:cs="Times New Roman"/>
                <w:color w:val="000000"/>
                <w:sz w:val="18"/>
                <w:szCs w:val="18"/>
              </w:rPr>
              <w:t xml:space="preserve">250kbps (RS232)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665" w:rsidRPr="00716665" w:rsidRDefault="00716665" w:rsidP="0071666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</w:rPr>
            </w:pPr>
            <w:r w:rsidRPr="00716665">
              <w:rPr>
                <w:rFonts w:ascii="Arial Narrow" w:eastAsia="Times New Roman" w:hAnsi="Arial Narrow" w:cs="Times New Roman"/>
                <w:color w:val="000000"/>
                <w:sz w:val="18"/>
                <w:szCs w:val="18"/>
              </w:rPr>
              <w:t>27</w:t>
            </w:r>
            <w:r w:rsidR="000C7600">
              <w:rPr>
                <w:rFonts w:ascii="Arial Narrow" w:eastAsia="Times New Roman" w:hAnsi="Arial Narrow" w:cs="Times New Roman"/>
                <w:color w:val="000000"/>
                <w:sz w:val="18"/>
                <w:szCs w:val="18"/>
              </w:rPr>
              <w:t xml:space="preserve"> </w:t>
            </w:r>
            <w:r w:rsidRPr="00716665">
              <w:rPr>
                <w:rFonts w:ascii="Arial Narrow" w:eastAsia="Times New Roman" w:hAnsi="Arial Narrow" w:cs="Times New Roman"/>
                <w:color w:val="000000"/>
                <w:sz w:val="18"/>
                <w:szCs w:val="18"/>
              </w:rPr>
              <w:t>Kbps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665" w:rsidRPr="00716665" w:rsidRDefault="00716665" w:rsidP="0071666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</w:rPr>
            </w:pPr>
            <w:r w:rsidRPr="00716665">
              <w:rPr>
                <w:rFonts w:ascii="Arial Narrow" w:eastAsia="Times New Roman" w:hAnsi="Arial Narrow" w:cs="Times New Roman"/>
                <w:color w:val="000000"/>
                <w:sz w:val="18"/>
                <w:szCs w:val="18"/>
              </w:rPr>
              <w:t>16</w:t>
            </w:r>
            <w:r w:rsidR="000C7600">
              <w:rPr>
                <w:rFonts w:ascii="Arial Narrow" w:eastAsia="Times New Roman" w:hAnsi="Arial Narrow" w:cs="Times New Roman"/>
                <w:color w:val="000000"/>
                <w:sz w:val="18"/>
                <w:szCs w:val="18"/>
              </w:rPr>
              <w:t xml:space="preserve"> </w:t>
            </w:r>
            <w:r w:rsidRPr="00716665">
              <w:rPr>
                <w:rFonts w:ascii="Arial Narrow" w:eastAsia="Times New Roman" w:hAnsi="Arial Narrow" w:cs="Times New Roman"/>
                <w:color w:val="000000"/>
                <w:sz w:val="18"/>
                <w:szCs w:val="18"/>
              </w:rPr>
              <w:t>Kbps</w:t>
            </w:r>
          </w:p>
        </w:tc>
      </w:tr>
      <w:tr w:rsidR="00716665" w:rsidRPr="00716665" w:rsidTr="00716665">
        <w:trPr>
          <w:trHeight w:val="300"/>
          <w:jc w:val="center"/>
        </w:trPr>
        <w:tc>
          <w:tcPr>
            <w:tcW w:w="2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665" w:rsidRPr="00716665" w:rsidRDefault="00716665" w:rsidP="00716665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</w:rPr>
            </w:pPr>
            <w:r w:rsidRPr="00716665">
              <w:rPr>
                <w:rFonts w:ascii="Arial Narrow" w:eastAsia="Times New Roman" w:hAnsi="Arial Narrow" w:cs="Times New Roman"/>
                <w:i/>
                <w:color w:val="000000"/>
                <w:sz w:val="18"/>
                <w:szCs w:val="18"/>
              </w:rPr>
              <w:t>Data Rate</w:t>
            </w:r>
            <w:r w:rsidRPr="00716665">
              <w:rPr>
                <w:rFonts w:ascii="Arial Narrow" w:eastAsia="Times New Roman" w:hAnsi="Arial Narrow" w:cs="Times New Roman"/>
                <w:color w:val="000000"/>
                <w:sz w:val="18"/>
                <w:szCs w:val="18"/>
              </w:rPr>
              <w:t xml:space="preserve"> 2Mbps (RS232)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665" w:rsidRPr="00716665" w:rsidRDefault="00716665" w:rsidP="0071666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</w:rPr>
            </w:pPr>
            <w:r w:rsidRPr="00716665">
              <w:rPr>
                <w:rFonts w:ascii="Arial Narrow" w:eastAsia="Times New Roman" w:hAnsi="Arial Narrow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665" w:rsidRPr="00716665" w:rsidRDefault="000C7600" w:rsidP="0071666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</w:rPr>
              <w:t xml:space="preserve">68 </w:t>
            </w:r>
            <w:r w:rsidR="00716665" w:rsidRPr="00716665">
              <w:rPr>
                <w:rFonts w:ascii="Arial Narrow" w:eastAsia="Times New Roman" w:hAnsi="Arial Narrow" w:cs="Times New Roman"/>
                <w:color w:val="000000"/>
                <w:sz w:val="18"/>
                <w:szCs w:val="18"/>
              </w:rPr>
              <w:t>Kbps</w:t>
            </w:r>
          </w:p>
        </w:tc>
      </w:tr>
      <w:tr w:rsidR="00716665" w:rsidRPr="00716665" w:rsidTr="00716665">
        <w:trPr>
          <w:trHeight w:val="300"/>
          <w:jc w:val="center"/>
        </w:trPr>
        <w:tc>
          <w:tcPr>
            <w:tcW w:w="2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665" w:rsidRPr="00716665" w:rsidRDefault="00716665" w:rsidP="00716665">
            <w:pPr>
              <w:spacing w:after="0" w:line="240" w:lineRule="auto"/>
              <w:rPr>
                <w:rFonts w:ascii="Arial Narrow" w:eastAsia="Times New Roman" w:hAnsi="Arial Narrow" w:cs="Times New Roman"/>
                <w:i/>
                <w:color w:val="000000"/>
                <w:sz w:val="18"/>
                <w:szCs w:val="18"/>
              </w:rPr>
            </w:pPr>
            <w:r w:rsidRPr="00716665">
              <w:rPr>
                <w:rFonts w:ascii="Arial Narrow" w:eastAsia="Times New Roman" w:hAnsi="Arial Narrow" w:cs="Times New Roman"/>
                <w:i/>
                <w:color w:val="000000"/>
                <w:sz w:val="18"/>
                <w:szCs w:val="18"/>
              </w:rPr>
              <w:t>Streaming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665" w:rsidRPr="00716665" w:rsidRDefault="00716665" w:rsidP="0071666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</w:rPr>
            </w:pPr>
            <w:r w:rsidRPr="00716665">
              <w:rPr>
                <w:rFonts w:ascii="Arial Narrow" w:eastAsia="Times New Roman" w:hAnsi="Arial Narrow" w:cs="Times New Roman"/>
                <w:color w:val="000000"/>
                <w:sz w:val="18"/>
                <w:szCs w:val="18"/>
              </w:rPr>
              <w:t>Hingga 38400</w:t>
            </w:r>
            <w:r w:rsidR="000C7600">
              <w:rPr>
                <w:rFonts w:ascii="Arial Narrow" w:eastAsia="Times New Roman" w:hAnsi="Arial Narrow" w:cs="Times New Roman"/>
                <w:color w:val="000000"/>
                <w:sz w:val="18"/>
                <w:szCs w:val="18"/>
              </w:rPr>
              <w:t xml:space="preserve"> </w:t>
            </w:r>
            <w:r w:rsidRPr="00716665">
              <w:rPr>
                <w:rFonts w:ascii="Arial Narrow" w:eastAsia="Times New Roman" w:hAnsi="Arial Narrow" w:cs="Times New Roman"/>
                <w:color w:val="000000"/>
                <w:sz w:val="18"/>
                <w:szCs w:val="18"/>
              </w:rPr>
              <w:t>bps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665" w:rsidRPr="00716665" w:rsidRDefault="00716665" w:rsidP="0071666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</w:rPr>
            </w:pPr>
            <w:r w:rsidRPr="00716665">
              <w:rPr>
                <w:rFonts w:ascii="Arial Narrow" w:eastAsia="Times New Roman" w:hAnsi="Arial Narrow" w:cs="Times New Roman"/>
                <w:color w:val="000000"/>
                <w:sz w:val="18"/>
                <w:szCs w:val="18"/>
              </w:rPr>
              <w:t>Stabil</w:t>
            </w:r>
          </w:p>
        </w:tc>
      </w:tr>
      <w:tr w:rsidR="00716665" w:rsidRPr="00716665" w:rsidTr="00716665">
        <w:trPr>
          <w:trHeight w:val="300"/>
          <w:jc w:val="center"/>
        </w:trPr>
        <w:tc>
          <w:tcPr>
            <w:tcW w:w="2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665" w:rsidRPr="00716665" w:rsidRDefault="00716665" w:rsidP="00716665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</w:rPr>
            </w:pPr>
            <w:r w:rsidRPr="00716665">
              <w:rPr>
                <w:rFonts w:ascii="Arial Narrow" w:eastAsia="Times New Roman" w:hAnsi="Arial Narrow" w:cs="Times New Roman"/>
                <w:color w:val="000000"/>
                <w:sz w:val="18"/>
                <w:szCs w:val="18"/>
              </w:rPr>
              <w:t>RTT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665" w:rsidRPr="00716665" w:rsidRDefault="00716665" w:rsidP="0071666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</w:rPr>
            </w:pPr>
            <w:r w:rsidRPr="00716665">
              <w:rPr>
                <w:rFonts w:ascii="Arial Narrow" w:eastAsia="Times New Roman" w:hAnsi="Arial Narrow" w:cs="Times New Roman"/>
                <w:color w:val="000000"/>
                <w:sz w:val="18"/>
                <w:szCs w:val="18"/>
              </w:rPr>
              <w:t>0,036s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665" w:rsidRPr="00716665" w:rsidRDefault="00716665" w:rsidP="0071666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</w:rPr>
            </w:pPr>
            <w:r w:rsidRPr="00716665">
              <w:rPr>
                <w:rFonts w:ascii="Arial Narrow" w:eastAsia="Times New Roman" w:hAnsi="Arial Narrow" w:cs="Times New Roman"/>
                <w:color w:val="000000"/>
                <w:sz w:val="18"/>
                <w:szCs w:val="18"/>
              </w:rPr>
              <w:t>0,003s</w:t>
            </w:r>
          </w:p>
        </w:tc>
      </w:tr>
      <w:tr w:rsidR="00716665" w:rsidRPr="00716665" w:rsidTr="00716665">
        <w:trPr>
          <w:trHeight w:val="300"/>
          <w:jc w:val="center"/>
        </w:trPr>
        <w:tc>
          <w:tcPr>
            <w:tcW w:w="2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665" w:rsidRPr="00716665" w:rsidRDefault="00716665" w:rsidP="00716665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</w:rPr>
            </w:pPr>
            <w:r w:rsidRPr="00716665">
              <w:rPr>
                <w:rFonts w:ascii="Arial Narrow" w:eastAsia="Times New Roman" w:hAnsi="Arial Narrow" w:cs="Times New Roman"/>
                <w:color w:val="000000"/>
                <w:sz w:val="18"/>
                <w:szCs w:val="18"/>
              </w:rPr>
              <w:t>Performa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665" w:rsidRPr="00716665" w:rsidRDefault="00716665" w:rsidP="0071666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</w:rPr>
            </w:pPr>
            <w:r w:rsidRPr="00716665">
              <w:rPr>
                <w:rFonts w:ascii="Arial Narrow" w:eastAsia="Times New Roman" w:hAnsi="Arial Narrow" w:cs="Times New Roman"/>
                <w:color w:val="000000"/>
                <w:sz w:val="18"/>
                <w:szCs w:val="18"/>
              </w:rPr>
              <w:t>4 dinding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665" w:rsidRPr="00716665" w:rsidRDefault="00716665" w:rsidP="0071666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</w:rPr>
            </w:pPr>
            <w:r w:rsidRPr="00716665">
              <w:rPr>
                <w:rFonts w:ascii="Arial Narrow" w:eastAsia="Times New Roman" w:hAnsi="Arial Narrow" w:cs="Times New Roman"/>
                <w:color w:val="000000"/>
                <w:sz w:val="18"/>
                <w:szCs w:val="18"/>
              </w:rPr>
              <w:t>2 dinding</w:t>
            </w:r>
          </w:p>
        </w:tc>
      </w:tr>
    </w:tbl>
    <w:p w:rsidR="001170F4" w:rsidRPr="002916D1" w:rsidRDefault="001170F4" w:rsidP="001170F4">
      <w:pPr>
        <w:pStyle w:val="ListParagraph"/>
        <w:spacing w:after="240" w:line="240" w:lineRule="auto"/>
        <w:ind w:left="274"/>
        <w:contextualSpacing w:val="0"/>
        <w:rPr>
          <w:rFonts w:ascii="Tahoma" w:hAnsi="Tahoma" w:cs="Tahoma"/>
          <w:b/>
          <w:sz w:val="2"/>
        </w:rPr>
      </w:pPr>
    </w:p>
    <w:p w:rsidR="00B46730" w:rsidRDefault="008B68F4" w:rsidP="00716665">
      <w:pPr>
        <w:pStyle w:val="ListParagraph"/>
        <w:numPr>
          <w:ilvl w:val="0"/>
          <w:numId w:val="1"/>
        </w:numPr>
        <w:spacing w:after="240" w:line="240" w:lineRule="auto"/>
        <w:ind w:left="274" w:hanging="274"/>
        <w:contextualSpacing w:val="0"/>
        <w:jc w:val="center"/>
        <w:rPr>
          <w:rFonts w:ascii="Tahoma" w:hAnsi="Tahoma" w:cs="Tahoma"/>
          <w:b/>
          <w:sz w:val="24"/>
        </w:rPr>
      </w:pPr>
      <w:r w:rsidRPr="003B20D9">
        <w:rPr>
          <w:rFonts w:ascii="Tahoma" w:hAnsi="Tahoma" w:cs="Tahoma"/>
          <w:b/>
          <w:sz w:val="24"/>
        </w:rPr>
        <w:t>KESIMPULAN</w:t>
      </w:r>
    </w:p>
    <w:p w:rsidR="00B46730" w:rsidRPr="00E37EF4" w:rsidRDefault="00B46730" w:rsidP="003B20D9">
      <w:pPr>
        <w:spacing w:after="240" w:line="240" w:lineRule="auto"/>
        <w:ind w:left="360" w:hanging="360"/>
        <w:jc w:val="both"/>
        <w:rPr>
          <w:rFonts w:ascii="Tahoma" w:hAnsi="Tahoma" w:cs="Tahoma"/>
        </w:rPr>
      </w:pPr>
      <w:r w:rsidRPr="00E37EF4">
        <w:rPr>
          <w:rFonts w:ascii="Tahoma" w:hAnsi="Tahoma" w:cs="Tahoma"/>
        </w:rPr>
        <w:t xml:space="preserve">Dari hasil pengujian </w:t>
      </w:r>
      <w:r w:rsidR="00081F01" w:rsidRPr="00E37EF4">
        <w:rPr>
          <w:rFonts w:ascii="Tahoma" w:hAnsi="Tahoma" w:cs="Tahoma"/>
        </w:rPr>
        <w:t>d</w:t>
      </w:r>
      <w:r w:rsidRPr="00E37EF4">
        <w:rPr>
          <w:rFonts w:ascii="Tahoma" w:hAnsi="Tahoma" w:cs="Tahoma"/>
        </w:rPr>
        <w:t>an analisis yang dilakukan dapat ditarik kesimpulan, yaitu:</w:t>
      </w:r>
    </w:p>
    <w:p w:rsidR="00B46730" w:rsidRPr="00E37EF4" w:rsidRDefault="00B97DB0" w:rsidP="00711E38">
      <w:pPr>
        <w:pStyle w:val="ListParagraph"/>
        <w:numPr>
          <w:ilvl w:val="0"/>
          <w:numId w:val="4"/>
        </w:numPr>
        <w:spacing w:after="0" w:line="240" w:lineRule="auto"/>
        <w:ind w:left="360"/>
        <w:contextualSpacing w:val="0"/>
        <w:jc w:val="both"/>
        <w:rPr>
          <w:rFonts w:ascii="Tahoma" w:hAnsi="Tahoma" w:cs="Tahoma"/>
        </w:rPr>
      </w:pPr>
      <w:r>
        <w:rPr>
          <w:rFonts w:ascii="Tahoma" w:hAnsi="Tahoma" w:cs="Tahoma"/>
        </w:rPr>
        <w:t>Berdasarkan tabel 9</w:t>
      </w:r>
      <w:r w:rsidR="00B46730" w:rsidRPr="00E37EF4">
        <w:rPr>
          <w:rFonts w:ascii="Tahoma" w:hAnsi="Tahoma" w:cs="Tahoma"/>
        </w:rPr>
        <w:t xml:space="preserve"> </w:t>
      </w:r>
      <w:r w:rsidR="00593F58">
        <w:rPr>
          <w:rFonts w:ascii="Tahoma" w:hAnsi="Tahoma" w:cs="Tahoma"/>
          <w:i/>
        </w:rPr>
        <w:t>data rate</w:t>
      </w:r>
      <w:r w:rsidR="00B46730" w:rsidRPr="00E37EF4">
        <w:rPr>
          <w:rFonts w:ascii="Tahoma" w:hAnsi="Tahoma" w:cs="Tahoma"/>
        </w:rPr>
        <w:t xml:space="preserve"> yang dicapai Xbee Pro pada mode </w:t>
      </w:r>
      <w:r w:rsidR="00B46730" w:rsidRPr="00E37EF4">
        <w:rPr>
          <w:rFonts w:ascii="Tahoma" w:hAnsi="Tahoma" w:cs="Tahoma"/>
          <w:i/>
        </w:rPr>
        <w:t>data rate</w:t>
      </w:r>
      <w:r w:rsidR="00B46730" w:rsidRPr="00E37EF4">
        <w:rPr>
          <w:rFonts w:ascii="Tahoma" w:hAnsi="Tahoma" w:cs="Tahoma"/>
        </w:rPr>
        <w:t xml:space="preserve"> 250 </w:t>
      </w:r>
      <w:r w:rsidR="006D6FBD">
        <w:rPr>
          <w:rFonts w:ascii="Tahoma" w:hAnsi="Tahoma" w:cs="Tahoma"/>
        </w:rPr>
        <w:t>Kbps</w:t>
      </w:r>
      <w:r w:rsidR="00B46730" w:rsidRPr="00E37EF4">
        <w:rPr>
          <w:rFonts w:ascii="Tahoma" w:hAnsi="Tahoma" w:cs="Tahoma"/>
        </w:rPr>
        <w:t xml:space="preserve"> adalah </w:t>
      </w:r>
      <w:r w:rsidR="00E4681E">
        <w:rPr>
          <w:rFonts w:ascii="Tahoma" w:hAnsi="Tahoma" w:cs="Tahoma"/>
        </w:rPr>
        <w:t xml:space="preserve">27 </w:t>
      </w:r>
      <w:r w:rsidR="00593F58">
        <w:rPr>
          <w:rFonts w:ascii="Tahoma" w:hAnsi="Tahoma" w:cs="Tahoma"/>
        </w:rPr>
        <w:t xml:space="preserve">Kbps, sedangkan </w:t>
      </w:r>
      <w:r w:rsidR="00593F58">
        <w:rPr>
          <w:rFonts w:ascii="Tahoma" w:hAnsi="Tahoma" w:cs="Tahoma"/>
          <w:i/>
        </w:rPr>
        <w:t xml:space="preserve">data rate </w:t>
      </w:r>
      <w:r w:rsidR="00B46730" w:rsidRPr="00E37EF4">
        <w:rPr>
          <w:rFonts w:ascii="Tahoma" w:hAnsi="Tahoma" w:cs="Tahoma"/>
        </w:rPr>
        <w:t xml:space="preserve">nRF24L01+ </w:t>
      </w:r>
      <w:r w:rsidR="00D7181E">
        <w:rPr>
          <w:rFonts w:ascii="Tahoma" w:hAnsi="Tahoma" w:cs="Tahoma"/>
        </w:rPr>
        <w:t xml:space="preserve">adalah </w:t>
      </w:r>
      <w:r w:rsidR="006D6FBD">
        <w:rPr>
          <w:rFonts w:ascii="Tahoma" w:hAnsi="Tahoma" w:cs="Tahoma"/>
        </w:rPr>
        <w:t>16 Kbps</w:t>
      </w:r>
      <w:r w:rsidR="00593F58">
        <w:rPr>
          <w:rFonts w:ascii="Tahoma" w:hAnsi="Tahoma" w:cs="Tahoma"/>
        </w:rPr>
        <w:t>.</w:t>
      </w:r>
      <w:r w:rsidR="00D7181E">
        <w:rPr>
          <w:rFonts w:ascii="Tahoma" w:hAnsi="Tahoma" w:cs="Tahoma"/>
        </w:rPr>
        <w:t xml:space="preserve"> A</w:t>
      </w:r>
      <w:r w:rsidR="00B46730" w:rsidRPr="00E37EF4">
        <w:rPr>
          <w:rFonts w:ascii="Tahoma" w:hAnsi="Tahoma" w:cs="Tahoma"/>
        </w:rPr>
        <w:t xml:space="preserve">kan tetapi pada </w:t>
      </w:r>
      <w:r w:rsidR="00B46730" w:rsidRPr="00E37EF4">
        <w:rPr>
          <w:rFonts w:ascii="Tahoma" w:hAnsi="Tahoma" w:cs="Tahoma"/>
          <w:i/>
        </w:rPr>
        <w:t>data rate</w:t>
      </w:r>
      <w:r w:rsidR="006D6FBD">
        <w:rPr>
          <w:rFonts w:ascii="Tahoma" w:hAnsi="Tahoma" w:cs="Tahoma"/>
        </w:rPr>
        <w:t xml:space="preserve"> 2 Mbps</w:t>
      </w:r>
      <w:r w:rsidR="00B46730" w:rsidRPr="00E37EF4">
        <w:rPr>
          <w:rFonts w:ascii="Tahoma" w:hAnsi="Tahoma" w:cs="Tahoma"/>
        </w:rPr>
        <w:t xml:space="preserve"> dicapai kecepatan</w:t>
      </w:r>
      <w:r w:rsidR="006D6FBD">
        <w:rPr>
          <w:rFonts w:ascii="Tahoma" w:hAnsi="Tahoma" w:cs="Tahoma"/>
        </w:rPr>
        <w:t xml:space="preserve"> maksimal yaitu 68 Kbps</w:t>
      </w:r>
      <w:r w:rsidR="00B46730" w:rsidRPr="00E37EF4">
        <w:rPr>
          <w:rFonts w:ascii="Tahoma" w:hAnsi="Tahoma" w:cs="Tahoma"/>
        </w:rPr>
        <w:t>. Pada data rate yang sama Xbee Pro dapat mentransmisikan lebih cepat dari nRF24L01+ sedangkan pada mode yang lain nRF24L01+ dapat mengungguli Xbee Pro</w:t>
      </w:r>
      <w:r w:rsidR="00DA259B" w:rsidRPr="00E37EF4">
        <w:rPr>
          <w:rFonts w:ascii="Tahoma" w:hAnsi="Tahoma" w:cs="Tahoma"/>
        </w:rPr>
        <w:t>.</w:t>
      </w:r>
    </w:p>
    <w:p w:rsidR="00D84795" w:rsidRPr="00D84795" w:rsidRDefault="00D84795" w:rsidP="00D84795">
      <w:pPr>
        <w:pStyle w:val="ListParagraph"/>
        <w:numPr>
          <w:ilvl w:val="0"/>
          <w:numId w:val="4"/>
        </w:numPr>
        <w:spacing w:after="0" w:line="240" w:lineRule="auto"/>
        <w:ind w:left="360"/>
        <w:contextualSpacing w:val="0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Hasil pengujian menunjukkan bahwa kedua modul dapat digunakan untuk aplikasi </w:t>
      </w:r>
      <w:r w:rsidRPr="00D84795">
        <w:rPr>
          <w:rFonts w:ascii="Tahoma" w:hAnsi="Tahoma" w:cs="Tahoma"/>
          <w:i/>
        </w:rPr>
        <w:t>streaming data</w:t>
      </w:r>
      <w:r>
        <w:rPr>
          <w:rFonts w:ascii="Tahoma" w:hAnsi="Tahoma" w:cs="Tahoma"/>
        </w:rPr>
        <w:t xml:space="preserve">. Pada modul </w:t>
      </w:r>
      <w:r w:rsidRPr="00E37EF4">
        <w:rPr>
          <w:rFonts w:ascii="Tahoma" w:hAnsi="Tahoma" w:cs="Tahoma"/>
        </w:rPr>
        <w:t>nRF24L01+</w:t>
      </w:r>
      <w:r>
        <w:rPr>
          <w:rFonts w:ascii="Tahoma" w:hAnsi="Tahoma" w:cs="Tahoma"/>
        </w:rPr>
        <w:t xml:space="preserve">, proses </w:t>
      </w:r>
      <w:r w:rsidRPr="00D84795">
        <w:rPr>
          <w:rFonts w:ascii="Tahoma" w:hAnsi="Tahoma" w:cs="Tahoma"/>
          <w:i/>
        </w:rPr>
        <w:t>streaming data</w:t>
      </w:r>
      <w:r>
        <w:rPr>
          <w:rFonts w:ascii="Tahoma" w:hAnsi="Tahoma" w:cs="Tahoma"/>
        </w:rPr>
        <w:t xml:space="preserve"> dapat ditoleransi hingga </w:t>
      </w:r>
      <w:r w:rsidRPr="00D84795">
        <w:rPr>
          <w:rFonts w:ascii="Tahoma" w:hAnsi="Tahoma" w:cs="Tahoma"/>
          <w:i/>
        </w:rPr>
        <w:t xml:space="preserve">baudrate </w:t>
      </w:r>
      <w:r>
        <w:rPr>
          <w:rFonts w:ascii="Tahoma" w:hAnsi="Tahoma" w:cs="Tahoma"/>
        </w:rPr>
        <w:t xml:space="preserve">115200 bps, karena hingga </w:t>
      </w:r>
      <w:r w:rsidRPr="00D84795">
        <w:rPr>
          <w:rFonts w:ascii="Tahoma" w:hAnsi="Tahoma" w:cs="Tahoma"/>
          <w:i/>
        </w:rPr>
        <w:t>baudrate</w:t>
      </w:r>
      <w:r>
        <w:rPr>
          <w:rFonts w:ascii="Tahoma" w:hAnsi="Tahoma" w:cs="Tahoma"/>
        </w:rPr>
        <w:t xml:space="preserve"> tersebut proses transmisi data tidak mengalami </w:t>
      </w:r>
      <w:r w:rsidRPr="00D84795">
        <w:rPr>
          <w:rFonts w:ascii="Tahoma" w:hAnsi="Tahoma" w:cs="Tahoma"/>
          <w:i/>
        </w:rPr>
        <w:t>error</w:t>
      </w:r>
      <w:r>
        <w:rPr>
          <w:rFonts w:ascii="Tahoma" w:hAnsi="Tahoma" w:cs="Tahoma"/>
        </w:rPr>
        <w:t xml:space="preserve">. Sedangkan pada modul Xbee Pro, </w:t>
      </w:r>
      <w:r w:rsidR="00DA0CD4">
        <w:rPr>
          <w:rFonts w:ascii="Tahoma" w:hAnsi="Tahoma" w:cs="Tahoma"/>
        </w:rPr>
        <w:t xml:space="preserve">toleransi </w:t>
      </w:r>
      <w:r>
        <w:rPr>
          <w:rFonts w:ascii="Tahoma" w:hAnsi="Tahoma" w:cs="Tahoma"/>
        </w:rPr>
        <w:t xml:space="preserve">proses </w:t>
      </w:r>
      <w:r w:rsidRPr="00DA0CD4">
        <w:rPr>
          <w:rFonts w:ascii="Tahoma" w:hAnsi="Tahoma" w:cs="Tahoma"/>
          <w:i/>
        </w:rPr>
        <w:t>streaming data</w:t>
      </w:r>
      <w:r>
        <w:rPr>
          <w:rFonts w:ascii="Tahoma" w:hAnsi="Tahoma" w:cs="Tahoma"/>
        </w:rPr>
        <w:t xml:space="preserve"> </w:t>
      </w:r>
      <w:r w:rsidR="00DA0CD4">
        <w:rPr>
          <w:rFonts w:ascii="Tahoma" w:hAnsi="Tahoma" w:cs="Tahoma"/>
        </w:rPr>
        <w:t xml:space="preserve">dapat dicapai hingga </w:t>
      </w:r>
      <w:r w:rsidR="00DA0CD4" w:rsidRPr="00DA0CD4">
        <w:rPr>
          <w:rFonts w:ascii="Tahoma" w:hAnsi="Tahoma" w:cs="Tahoma"/>
          <w:i/>
        </w:rPr>
        <w:t>baudrate</w:t>
      </w:r>
      <w:r w:rsidR="00DA0CD4">
        <w:rPr>
          <w:rFonts w:ascii="Tahoma" w:hAnsi="Tahoma" w:cs="Tahoma"/>
        </w:rPr>
        <w:t xml:space="preserve"> 38400 bps, transmisi data pada </w:t>
      </w:r>
      <w:r w:rsidR="00DA0CD4" w:rsidRPr="00DA0CD4">
        <w:rPr>
          <w:rFonts w:ascii="Tahoma" w:hAnsi="Tahoma" w:cs="Tahoma"/>
          <w:i/>
        </w:rPr>
        <w:t>baudrate</w:t>
      </w:r>
      <w:r w:rsidR="00DA0CD4">
        <w:rPr>
          <w:rFonts w:ascii="Tahoma" w:hAnsi="Tahoma" w:cs="Tahoma"/>
        </w:rPr>
        <w:t xml:space="preserve"> 57600 bps dan 115200 bps mengalami </w:t>
      </w:r>
      <w:r w:rsidR="00DA0CD4" w:rsidRPr="00DA0CD4">
        <w:rPr>
          <w:rFonts w:ascii="Tahoma" w:hAnsi="Tahoma" w:cs="Tahoma"/>
          <w:i/>
        </w:rPr>
        <w:t>error</w:t>
      </w:r>
      <w:r w:rsidR="00DA0CD4">
        <w:rPr>
          <w:rFonts w:ascii="Tahoma" w:hAnsi="Tahoma" w:cs="Tahoma"/>
        </w:rPr>
        <w:t>.</w:t>
      </w:r>
    </w:p>
    <w:p w:rsidR="00B46730" w:rsidRPr="00E37EF4" w:rsidRDefault="00B46730" w:rsidP="00711E38">
      <w:pPr>
        <w:pStyle w:val="ListParagraph"/>
        <w:numPr>
          <w:ilvl w:val="0"/>
          <w:numId w:val="4"/>
        </w:numPr>
        <w:spacing w:after="0" w:line="240" w:lineRule="auto"/>
        <w:ind w:left="360"/>
        <w:contextualSpacing w:val="0"/>
        <w:jc w:val="both"/>
        <w:rPr>
          <w:rFonts w:ascii="Tahoma" w:hAnsi="Tahoma" w:cs="Tahoma"/>
        </w:rPr>
      </w:pPr>
      <w:r w:rsidRPr="00E37EF4">
        <w:rPr>
          <w:rFonts w:ascii="Tahoma" w:hAnsi="Tahoma" w:cs="Tahoma"/>
          <w:i/>
        </w:rPr>
        <w:t>Round Time Trip</w:t>
      </w:r>
      <w:r w:rsidRPr="00E37EF4">
        <w:rPr>
          <w:rFonts w:ascii="Tahoma" w:hAnsi="Tahoma" w:cs="Tahoma"/>
        </w:rPr>
        <w:t xml:space="preserve"> pada m</w:t>
      </w:r>
      <w:r w:rsidR="006D6FBD">
        <w:rPr>
          <w:rFonts w:ascii="Tahoma" w:hAnsi="Tahoma" w:cs="Tahoma"/>
        </w:rPr>
        <w:t xml:space="preserve">odul Xbee Pro </w:t>
      </w:r>
      <w:r w:rsidR="000A28CF">
        <w:rPr>
          <w:rFonts w:ascii="Tahoma" w:hAnsi="Tahoma" w:cs="Tahoma"/>
        </w:rPr>
        <w:t xml:space="preserve">berdasarkan hasil pengujian </w:t>
      </w:r>
      <w:r w:rsidR="006D6FBD">
        <w:rPr>
          <w:rFonts w:ascii="Tahoma" w:hAnsi="Tahoma" w:cs="Tahoma"/>
        </w:rPr>
        <w:t>adalah 0,036 detik</w:t>
      </w:r>
      <w:r w:rsidR="00D7181E">
        <w:rPr>
          <w:rFonts w:ascii="Tahoma" w:hAnsi="Tahoma" w:cs="Tahoma"/>
        </w:rPr>
        <w:t xml:space="preserve">, sedangkan modul </w:t>
      </w:r>
      <w:r w:rsidRPr="00E37EF4">
        <w:rPr>
          <w:rFonts w:ascii="Tahoma" w:hAnsi="Tahoma" w:cs="Tahoma"/>
        </w:rPr>
        <w:t xml:space="preserve">nRF24L01+ </w:t>
      </w:r>
      <w:r w:rsidR="00D7181E">
        <w:rPr>
          <w:rFonts w:ascii="Tahoma" w:hAnsi="Tahoma" w:cs="Tahoma"/>
        </w:rPr>
        <w:t xml:space="preserve">lebih cepat yaitu </w:t>
      </w:r>
      <w:r w:rsidR="006D6FBD">
        <w:rPr>
          <w:rFonts w:ascii="Tahoma" w:hAnsi="Tahoma" w:cs="Tahoma"/>
        </w:rPr>
        <w:t>0,003 detik</w:t>
      </w:r>
      <w:r w:rsidRPr="00E37EF4">
        <w:rPr>
          <w:rFonts w:ascii="Tahoma" w:hAnsi="Tahoma" w:cs="Tahoma"/>
        </w:rPr>
        <w:t>.</w:t>
      </w:r>
      <w:r w:rsidR="00D7181E">
        <w:rPr>
          <w:rFonts w:ascii="Tahoma" w:hAnsi="Tahoma" w:cs="Tahoma"/>
        </w:rPr>
        <w:t xml:space="preserve"> </w:t>
      </w:r>
      <w:r w:rsidR="006D6FBD">
        <w:rPr>
          <w:rFonts w:ascii="Tahoma" w:hAnsi="Tahoma" w:cs="Tahoma"/>
        </w:rPr>
        <w:t xml:space="preserve">Modul </w:t>
      </w:r>
      <w:r w:rsidR="00D7181E">
        <w:rPr>
          <w:rFonts w:ascii="Tahoma" w:hAnsi="Tahoma" w:cs="Tahoma"/>
        </w:rPr>
        <w:t xml:space="preserve">nRF24L01+ dapat </w:t>
      </w:r>
      <w:r w:rsidR="00D7181E">
        <w:rPr>
          <w:rFonts w:ascii="Tahoma" w:hAnsi="Tahoma" w:cs="Tahoma"/>
        </w:rPr>
        <w:lastRenderedPageBreak/>
        <w:t>diaplikasikan untuk pengiriman data sekuensial dengan delay yang lebih kecil dibandingkan XBee Pro.</w:t>
      </w:r>
      <w:r w:rsidRPr="00E37EF4">
        <w:rPr>
          <w:rFonts w:ascii="Tahoma" w:hAnsi="Tahoma" w:cs="Tahoma"/>
        </w:rPr>
        <w:t xml:space="preserve"> </w:t>
      </w:r>
    </w:p>
    <w:p w:rsidR="00B46730" w:rsidRDefault="00B46730" w:rsidP="00711E38">
      <w:pPr>
        <w:pStyle w:val="ListParagraph"/>
        <w:numPr>
          <w:ilvl w:val="0"/>
          <w:numId w:val="4"/>
        </w:numPr>
        <w:spacing w:after="0" w:line="240" w:lineRule="auto"/>
        <w:ind w:left="360"/>
        <w:contextualSpacing w:val="0"/>
        <w:jc w:val="both"/>
        <w:rPr>
          <w:rFonts w:ascii="Tahoma" w:hAnsi="Tahoma" w:cs="Tahoma"/>
        </w:rPr>
      </w:pPr>
      <w:r w:rsidRPr="00E37EF4">
        <w:rPr>
          <w:rFonts w:ascii="Tahoma" w:hAnsi="Tahoma" w:cs="Tahoma"/>
        </w:rPr>
        <w:t xml:space="preserve">Pada aplikasi terapan di rumah bersalin untuk sistem monitoring, </w:t>
      </w:r>
      <w:r w:rsidR="00561C1C">
        <w:rPr>
          <w:rFonts w:ascii="Tahoma" w:hAnsi="Tahoma" w:cs="Tahoma"/>
        </w:rPr>
        <w:t xml:space="preserve">modul </w:t>
      </w:r>
      <w:r w:rsidRPr="00E37EF4">
        <w:rPr>
          <w:rFonts w:ascii="Tahoma" w:hAnsi="Tahoma" w:cs="Tahoma"/>
        </w:rPr>
        <w:t>Xbee Pro dengan daya pancar 18</w:t>
      </w:r>
      <w:r w:rsidR="00E4681E">
        <w:rPr>
          <w:rFonts w:ascii="Tahoma" w:hAnsi="Tahoma" w:cs="Tahoma"/>
        </w:rPr>
        <w:t xml:space="preserve"> </w:t>
      </w:r>
      <w:r w:rsidRPr="00E37EF4">
        <w:rPr>
          <w:rFonts w:ascii="Tahoma" w:hAnsi="Tahoma" w:cs="Tahoma"/>
        </w:rPr>
        <w:t xml:space="preserve">dBm </w:t>
      </w:r>
      <w:r w:rsidR="000A28CF" w:rsidRPr="00E37EF4">
        <w:rPr>
          <w:rFonts w:ascii="Tahoma" w:hAnsi="Tahoma" w:cs="Tahoma"/>
        </w:rPr>
        <w:t xml:space="preserve">masih stabil hingga 4 </w:t>
      </w:r>
      <w:r w:rsidR="000A28CF">
        <w:rPr>
          <w:rFonts w:ascii="Tahoma" w:hAnsi="Tahoma" w:cs="Tahoma"/>
        </w:rPr>
        <w:t>dinding. Sedangkan</w:t>
      </w:r>
      <w:r w:rsidR="000A28CF" w:rsidRPr="00E37EF4">
        <w:rPr>
          <w:rFonts w:ascii="Tahoma" w:hAnsi="Tahoma" w:cs="Tahoma"/>
        </w:rPr>
        <w:t xml:space="preserve"> </w:t>
      </w:r>
      <w:r w:rsidR="000A28CF">
        <w:rPr>
          <w:rFonts w:ascii="Tahoma" w:hAnsi="Tahoma" w:cs="Tahoma"/>
        </w:rPr>
        <w:t>untuk</w:t>
      </w:r>
      <w:r w:rsidRPr="00E37EF4">
        <w:rPr>
          <w:rFonts w:ascii="Tahoma" w:hAnsi="Tahoma" w:cs="Tahoma"/>
        </w:rPr>
        <w:t xml:space="preserve"> </w:t>
      </w:r>
      <w:r w:rsidR="00561C1C">
        <w:rPr>
          <w:rFonts w:ascii="Tahoma" w:hAnsi="Tahoma" w:cs="Tahoma"/>
        </w:rPr>
        <w:t xml:space="preserve">modul </w:t>
      </w:r>
      <w:r w:rsidRPr="00E37EF4">
        <w:rPr>
          <w:rFonts w:ascii="Tahoma" w:hAnsi="Tahoma" w:cs="Tahoma"/>
        </w:rPr>
        <w:t>nRF24L01+ dengan daya pancar 0</w:t>
      </w:r>
      <w:r w:rsidR="00E4681E">
        <w:rPr>
          <w:rFonts w:ascii="Tahoma" w:hAnsi="Tahoma" w:cs="Tahoma"/>
        </w:rPr>
        <w:t xml:space="preserve"> </w:t>
      </w:r>
      <w:r w:rsidR="000A28CF">
        <w:rPr>
          <w:rFonts w:ascii="Tahoma" w:hAnsi="Tahoma" w:cs="Tahoma"/>
        </w:rPr>
        <w:t>dBm, transmisi data</w:t>
      </w:r>
      <w:r w:rsidRPr="00E37EF4">
        <w:rPr>
          <w:rFonts w:ascii="Tahoma" w:hAnsi="Tahoma" w:cs="Tahoma"/>
        </w:rPr>
        <w:t xml:space="preserve"> dapat menembus </w:t>
      </w:r>
      <w:r w:rsidR="00D7181E">
        <w:rPr>
          <w:rFonts w:ascii="Tahoma" w:hAnsi="Tahoma" w:cs="Tahoma"/>
        </w:rPr>
        <w:t>2 dinding</w:t>
      </w:r>
      <w:r w:rsidRPr="00E37EF4">
        <w:rPr>
          <w:rFonts w:ascii="Tahoma" w:hAnsi="Tahoma" w:cs="Tahoma"/>
        </w:rPr>
        <w:t>.</w:t>
      </w:r>
      <w:r w:rsidR="000A28CF">
        <w:rPr>
          <w:rFonts w:ascii="Tahoma" w:hAnsi="Tahoma" w:cs="Tahoma"/>
        </w:rPr>
        <w:t xml:space="preserve"> Ketebalan dinding mencapai 25 cm.</w:t>
      </w:r>
      <w:r w:rsidRPr="00E37EF4">
        <w:rPr>
          <w:rFonts w:ascii="Tahoma" w:hAnsi="Tahoma" w:cs="Tahoma"/>
        </w:rPr>
        <w:t xml:space="preserve"> </w:t>
      </w:r>
    </w:p>
    <w:p w:rsidR="00D7181E" w:rsidRDefault="000A28CF" w:rsidP="00711E38">
      <w:pPr>
        <w:pStyle w:val="ListParagraph"/>
        <w:numPr>
          <w:ilvl w:val="0"/>
          <w:numId w:val="4"/>
        </w:numPr>
        <w:spacing w:after="0" w:line="240" w:lineRule="auto"/>
        <w:ind w:left="360"/>
        <w:contextualSpacing w:val="0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Dari hasil penelitian ini, </w:t>
      </w:r>
      <w:r w:rsidR="000965A6">
        <w:rPr>
          <w:rFonts w:ascii="Tahoma" w:hAnsi="Tahoma" w:cs="Tahoma"/>
        </w:rPr>
        <w:t xml:space="preserve">didapatkan </w:t>
      </w:r>
      <w:r>
        <w:rPr>
          <w:rFonts w:ascii="Tahoma" w:hAnsi="Tahoma" w:cs="Tahoma"/>
        </w:rPr>
        <w:t>hasil evaluasi untuk</w:t>
      </w:r>
      <w:r w:rsidR="006F1547">
        <w:rPr>
          <w:rFonts w:ascii="Tahoma" w:hAnsi="Tahoma" w:cs="Tahoma"/>
        </w:rPr>
        <w:t xml:space="preserve"> parameter </w:t>
      </w:r>
      <w:r w:rsidR="006F1547" w:rsidRPr="006F1547">
        <w:rPr>
          <w:rFonts w:ascii="Tahoma" w:hAnsi="Tahoma" w:cs="Tahoma"/>
          <w:i/>
        </w:rPr>
        <w:t>data rate</w:t>
      </w:r>
      <w:r w:rsidR="006F1547">
        <w:rPr>
          <w:rFonts w:ascii="Tahoma" w:hAnsi="Tahoma" w:cs="Tahoma"/>
        </w:rPr>
        <w:t>, sta</w:t>
      </w:r>
      <w:r>
        <w:rPr>
          <w:rFonts w:ascii="Tahoma" w:hAnsi="Tahoma" w:cs="Tahoma"/>
        </w:rPr>
        <w:t>bilitas</w:t>
      </w:r>
      <w:proofErr w:type="gramStart"/>
      <w:r>
        <w:rPr>
          <w:rFonts w:ascii="Tahoma" w:hAnsi="Tahoma" w:cs="Tahoma"/>
        </w:rPr>
        <w:t>,  akurasi</w:t>
      </w:r>
      <w:proofErr w:type="gramEnd"/>
      <w:r>
        <w:rPr>
          <w:rFonts w:ascii="Tahoma" w:hAnsi="Tahoma" w:cs="Tahoma"/>
        </w:rPr>
        <w:t xml:space="preserve"> dan toleransi</w:t>
      </w:r>
      <w:r w:rsidR="00561C1C">
        <w:rPr>
          <w:rFonts w:ascii="Tahoma" w:hAnsi="Tahoma" w:cs="Tahoma"/>
        </w:rPr>
        <w:t xml:space="preserve"> pada modul nRF24L01+ lebih baik dari modul Xbee Pro. Sedangkan pada uji performa ketika diberi hambatan</w:t>
      </w:r>
      <w:r w:rsidR="006F1547">
        <w:rPr>
          <w:rFonts w:ascii="Tahoma" w:hAnsi="Tahoma" w:cs="Tahoma"/>
        </w:rPr>
        <w:t xml:space="preserve"> (</w:t>
      </w:r>
      <w:r w:rsidR="006F1547">
        <w:rPr>
          <w:rFonts w:ascii="Tahoma" w:hAnsi="Tahoma" w:cs="Tahoma"/>
          <w:i/>
        </w:rPr>
        <w:t>obstacle</w:t>
      </w:r>
      <w:r w:rsidR="006D6FBD">
        <w:rPr>
          <w:rFonts w:ascii="Tahoma" w:hAnsi="Tahoma" w:cs="Tahoma"/>
        </w:rPr>
        <w:t>)</w:t>
      </w:r>
      <w:r w:rsidR="00561C1C">
        <w:rPr>
          <w:rFonts w:ascii="Tahoma" w:hAnsi="Tahoma" w:cs="Tahoma"/>
        </w:rPr>
        <w:t>, modul</w:t>
      </w:r>
      <w:r w:rsidR="000965A6">
        <w:rPr>
          <w:rFonts w:ascii="Tahoma" w:hAnsi="Tahoma" w:cs="Tahoma"/>
        </w:rPr>
        <w:t xml:space="preserve"> Xbee Pro lebih baik</w:t>
      </w:r>
      <w:r w:rsidR="006D6FBD">
        <w:rPr>
          <w:rFonts w:ascii="Tahoma" w:hAnsi="Tahoma" w:cs="Tahoma"/>
        </w:rPr>
        <w:t xml:space="preserve"> dari</w:t>
      </w:r>
      <w:r w:rsidR="006F1547">
        <w:rPr>
          <w:rFonts w:ascii="Tahoma" w:hAnsi="Tahoma" w:cs="Tahoma"/>
        </w:rPr>
        <w:t xml:space="preserve"> </w:t>
      </w:r>
      <w:r w:rsidR="00561C1C">
        <w:rPr>
          <w:rFonts w:ascii="Tahoma" w:hAnsi="Tahoma" w:cs="Tahoma"/>
        </w:rPr>
        <w:t xml:space="preserve">modul </w:t>
      </w:r>
      <w:r w:rsidR="006F1547">
        <w:rPr>
          <w:rFonts w:ascii="Tahoma" w:hAnsi="Tahoma" w:cs="Tahoma"/>
        </w:rPr>
        <w:t>nRF24L01+.</w:t>
      </w:r>
    </w:p>
    <w:p w:rsidR="00C210E4" w:rsidRDefault="00C210E4" w:rsidP="00C210E4">
      <w:pPr>
        <w:spacing w:after="0" w:line="240" w:lineRule="auto"/>
        <w:jc w:val="both"/>
        <w:rPr>
          <w:rFonts w:ascii="Tahoma" w:hAnsi="Tahoma" w:cs="Tahoma"/>
        </w:rPr>
      </w:pPr>
    </w:p>
    <w:p w:rsidR="00C210E4" w:rsidRPr="003B20D9" w:rsidRDefault="00C210E4" w:rsidP="00C210E4">
      <w:pPr>
        <w:pStyle w:val="ListParagraph"/>
        <w:numPr>
          <w:ilvl w:val="0"/>
          <w:numId w:val="1"/>
        </w:numPr>
        <w:spacing w:after="240" w:line="240" w:lineRule="auto"/>
        <w:ind w:left="274" w:hanging="274"/>
        <w:contextualSpacing w:val="0"/>
        <w:jc w:val="center"/>
        <w:rPr>
          <w:rFonts w:ascii="Tahoma" w:hAnsi="Tahoma" w:cs="Tahoma"/>
          <w:b/>
          <w:sz w:val="24"/>
        </w:rPr>
      </w:pPr>
      <w:r>
        <w:rPr>
          <w:rFonts w:ascii="Tahoma" w:hAnsi="Tahoma" w:cs="Tahoma"/>
          <w:b/>
          <w:sz w:val="24"/>
        </w:rPr>
        <w:t>SARAN DAN REKOMENDASI</w:t>
      </w:r>
    </w:p>
    <w:p w:rsidR="00C210E4" w:rsidRDefault="00C210E4" w:rsidP="00B97DB0">
      <w:pPr>
        <w:pStyle w:val="ListParagraph"/>
        <w:spacing w:after="240" w:line="240" w:lineRule="auto"/>
        <w:ind w:left="0"/>
        <w:contextualSpacing w:val="0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Berdasarkan salah satu tujuan dari penelitian ini yaitu memberikan rekomendasi untuk perancang sistem WSN yang akan menggunakan modul </w:t>
      </w:r>
      <w:r>
        <w:rPr>
          <w:rFonts w:ascii="Tahoma" w:hAnsi="Tahoma" w:cs="Tahoma"/>
          <w:i/>
        </w:rPr>
        <w:t xml:space="preserve">transceiver, </w:t>
      </w:r>
      <w:r>
        <w:rPr>
          <w:rFonts w:ascii="Tahoma" w:hAnsi="Tahoma" w:cs="Tahoma"/>
        </w:rPr>
        <w:t>berikut ini saran dan rekomendasi dari penulis mengenai modul Xbee Pro dan nRF24L01</w:t>
      </w:r>
      <w:proofErr w:type="gramStart"/>
      <w:r>
        <w:rPr>
          <w:rFonts w:ascii="Tahoma" w:hAnsi="Tahoma" w:cs="Tahoma"/>
        </w:rPr>
        <w:t>+ :</w:t>
      </w:r>
      <w:proofErr w:type="gramEnd"/>
    </w:p>
    <w:p w:rsidR="00C210E4" w:rsidRDefault="00C210E4" w:rsidP="00C210E4">
      <w:pPr>
        <w:pStyle w:val="ListParagraph"/>
        <w:numPr>
          <w:ilvl w:val="0"/>
          <w:numId w:val="15"/>
        </w:numPr>
        <w:spacing w:after="0" w:line="240" w:lineRule="auto"/>
        <w:ind w:left="360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Untuk sistem WSN didalam ruangan dengan penempatan yang tepat nRF24L01+ lebih cocok digunakan </w:t>
      </w:r>
      <w:r w:rsidR="00B97DB0">
        <w:rPr>
          <w:rFonts w:ascii="Tahoma" w:hAnsi="Tahoma" w:cs="Tahoma"/>
        </w:rPr>
        <w:t>di</w:t>
      </w:r>
      <w:r>
        <w:rPr>
          <w:rFonts w:ascii="Tahoma" w:hAnsi="Tahoma" w:cs="Tahoma"/>
        </w:rPr>
        <w:t>banding Xbee Pro dikarenakan harga dari nR</w:t>
      </w:r>
      <w:r w:rsidR="00B97DB0">
        <w:rPr>
          <w:rFonts w:ascii="Tahoma" w:hAnsi="Tahoma" w:cs="Tahoma"/>
        </w:rPr>
        <w:t>F24L01+ lebih murah.</w:t>
      </w:r>
    </w:p>
    <w:p w:rsidR="00B97DB0" w:rsidRDefault="00B97DB0" w:rsidP="00C210E4">
      <w:pPr>
        <w:pStyle w:val="ListParagraph"/>
        <w:numPr>
          <w:ilvl w:val="0"/>
          <w:numId w:val="15"/>
        </w:numPr>
        <w:spacing w:after="0" w:line="240" w:lineRule="auto"/>
        <w:ind w:left="360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Modul nRF24L01+ lebih cocok digunakan untuk aplikasi </w:t>
      </w:r>
      <w:r>
        <w:rPr>
          <w:rFonts w:ascii="Tahoma" w:hAnsi="Tahoma" w:cs="Tahoma"/>
          <w:i/>
        </w:rPr>
        <w:t xml:space="preserve">streaming </w:t>
      </w:r>
      <w:r>
        <w:rPr>
          <w:rFonts w:ascii="Tahoma" w:hAnsi="Tahoma" w:cs="Tahoma"/>
        </w:rPr>
        <w:t>data seperti audio dan pengiriman gambar modul</w:t>
      </w:r>
      <w:r w:rsidR="000965A6">
        <w:rPr>
          <w:rFonts w:ascii="Tahoma" w:hAnsi="Tahoma" w:cs="Tahoma"/>
        </w:rPr>
        <w:t>.</w:t>
      </w:r>
      <w:r>
        <w:rPr>
          <w:rFonts w:ascii="Tahoma" w:hAnsi="Tahoma" w:cs="Tahoma"/>
        </w:rPr>
        <w:t xml:space="preserve"> </w:t>
      </w:r>
    </w:p>
    <w:p w:rsidR="00B97DB0" w:rsidRDefault="000965A6" w:rsidP="00C210E4">
      <w:pPr>
        <w:pStyle w:val="ListParagraph"/>
        <w:numPr>
          <w:ilvl w:val="0"/>
          <w:numId w:val="15"/>
        </w:numPr>
        <w:spacing w:after="0" w:line="240" w:lineRule="auto"/>
        <w:ind w:left="360"/>
        <w:jc w:val="both"/>
        <w:rPr>
          <w:rFonts w:ascii="Tahoma" w:hAnsi="Tahoma" w:cs="Tahoma"/>
        </w:rPr>
      </w:pPr>
      <w:r>
        <w:rPr>
          <w:rFonts w:ascii="Tahoma" w:hAnsi="Tahoma" w:cs="Tahoma"/>
        </w:rPr>
        <w:t>Modul Xbee Pro lebih baik digunakan u</w:t>
      </w:r>
      <w:r w:rsidR="00B97DB0">
        <w:rPr>
          <w:rFonts w:ascii="Tahoma" w:hAnsi="Tahoma" w:cs="Tahoma"/>
        </w:rPr>
        <w:t>ntuk aplikasi te</w:t>
      </w:r>
      <w:r>
        <w:rPr>
          <w:rFonts w:ascii="Tahoma" w:hAnsi="Tahoma" w:cs="Tahoma"/>
        </w:rPr>
        <w:t>lemetri jarak jauh</w:t>
      </w:r>
      <w:r w:rsidR="00B97DB0">
        <w:rPr>
          <w:rFonts w:ascii="Tahoma" w:hAnsi="Tahoma" w:cs="Tahoma"/>
        </w:rPr>
        <w:t>.</w:t>
      </w:r>
    </w:p>
    <w:p w:rsidR="00B97DB0" w:rsidRPr="00C210E4" w:rsidRDefault="00B97DB0" w:rsidP="00C210E4">
      <w:pPr>
        <w:pStyle w:val="ListParagraph"/>
        <w:numPr>
          <w:ilvl w:val="0"/>
          <w:numId w:val="15"/>
        </w:numPr>
        <w:spacing w:after="0" w:line="240" w:lineRule="auto"/>
        <w:ind w:left="360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Perlunya penelitian terkait dengan seri yang lebih tinggi pada kedua modul </w:t>
      </w:r>
      <w:r>
        <w:rPr>
          <w:rFonts w:ascii="Tahoma" w:hAnsi="Tahoma" w:cs="Tahoma"/>
          <w:i/>
        </w:rPr>
        <w:t xml:space="preserve">transceiver </w:t>
      </w:r>
      <w:r>
        <w:rPr>
          <w:rFonts w:ascii="Tahoma" w:hAnsi="Tahoma" w:cs="Tahoma"/>
        </w:rPr>
        <w:t>tersebut.</w:t>
      </w:r>
    </w:p>
    <w:p w:rsidR="008B68F4" w:rsidRPr="00E37EF4" w:rsidRDefault="008B68F4" w:rsidP="00CE08AF">
      <w:pPr>
        <w:pStyle w:val="ListParagraph"/>
        <w:spacing w:before="240" w:after="240" w:line="240" w:lineRule="auto"/>
        <w:ind w:left="0"/>
        <w:contextualSpacing w:val="0"/>
        <w:jc w:val="center"/>
        <w:rPr>
          <w:rFonts w:ascii="Tahoma" w:hAnsi="Tahoma" w:cs="Tahoma"/>
          <w:b/>
        </w:rPr>
      </w:pPr>
      <w:r w:rsidRPr="003B20D9">
        <w:rPr>
          <w:rFonts w:ascii="Tahoma" w:hAnsi="Tahoma" w:cs="Tahoma"/>
          <w:b/>
          <w:sz w:val="24"/>
        </w:rPr>
        <w:t>DAFTAR</w:t>
      </w:r>
      <w:r w:rsidRPr="00E37EF4">
        <w:rPr>
          <w:rFonts w:ascii="Tahoma" w:hAnsi="Tahoma" w:cs="Tahoma"/>
          <w:b/>
        </w:rPr>
        <w:t xml:space="preserve"> RUJUKAN</w:t>
      </w:r>
    </w:p>
    <w:p w:rsidR="00207F85" w:rsidRPr="00E37EF4" w:rsidRDefault="00207F85" w:rsidP="00E37EF4">
      <w:pPr>
        <w:pStyle w:val="Default"/>
        <w:spacing w:after="240"/>
        <w:ind w:left="360"/>
        <w:jc w:val="both"/>
        <w:rPr>
          <w:rFonts w:ascii="Tahoma" w:hAnsi="Tahoma" w:cs="Tahoma"/>
          <w:color w:val="auto"/>
          <w:sz w:val="22"/>
          <w:szCs w:val="22"/>
        </w:rPr>
      </w:pPr>
      <w:proofErr w:type="gramStart"/>
      <w:r w:rsidRPr="00E37EF4">
        <w:rPr>
          <w:rFonts w:ascii="Tahoma" w:hAnsi="Tahoma" w:cs="Tahoma"/>
          <w:color w:val="auto"/>
          <w:sz w:val="22"/>
          <w:szCs w:val="22"/>
        </w:rPr>
        <w:t>Nordic Semiconductor.</w:t>
      </w:r>
      <w:proofErr w:type="gramEnd"/>
      <w:r w:rsidRPr="00E37EF4">
        <w:rPr>
          <w:rFonts w:ascii="Tahoma" w:hAnsi="Tahoma" w:cs="Tahoma"/>
          <w:color w:val="auto"/>
          <w:sz w:val="22"/>
          <w:szCs w:val="22"/>
        </w:rPr>
        <w:t xml:space="preserve"> </w:t>
      </w:r>
      <w:proofErr w:type="gramStart"/>
      <w:r w:rsidRPr="00E37EF4">
        <w:rPr>
          <w:rFonts w:ascii="Tahoma" w:hAnsi="Tahoma" w:cs="Tahoma"/>
          <w:color w:val="auto"/>
          <w:sz w:val="22"/>
          <w:szCs w:val="22"/>
        </w:rPr>
        <w:t xml:space="preserve">(2008). </w:t>
      </w:r>
      <w:r w:rsidRPr="00E37EF4">
        <w:rPr>
          <w:rFonts w:ascii="Tahoma" w:hAnsi="Tahoma" w:cs="Tahoma"/>
          <w:i/>
          <w:color w:val="auto"/>
          <w:sz w:val="22"/>
          <w:szCs w:val="22"/>
        </w:rPr>
        <w:t>nRF24L01+ Single Chip 2.4GHz Transceiver.</w:t>
      </w:r>
      <w:proofErr w:type="gramEnd"/>
      <w:r w:rsidRPr="00E37EF4">
        <w:rPr>
          <w:rFonts w:ascii="Tahoma" w:hAnsi="Tahoma" w:cs="Tahoma"/>
          <w:i/>
          <w:color w:val="auto"/>
          <w:sz w:val="22"/>
          <w:szCs w:val="22"/>
        </w:rPr>
        <w:t xml:space="preserve"> </w:t>
      </w:r>
      <w:proofErr w:type="gramStart"/>
      <w:r w:rsidRPr="00E37EF4">
        <w:rPr>
          <w:rFonts w:ascii="Tahoma" w:hAnsi="Tahoma" w:cs="Tahoma"/>
          <w:color w:val="auto"/>
          <w:sz w:val="22"/>
          <w:szCs w:val="22"/>
        </w:rPr>
        <w:t>Product Specification v1.0.</w:t>
      </w:r>
      <w:proofErr w:type="gramEnd"/>
    </w:p>
    <w:p w:rsidR="00207F85" w:rsidRPr="00E37EF4" w:rsidRDefault="00207F85" w:rsidP="00E37EF4">
      <w:pPr>
        <w:pStyle w:val="Default"/>
        <w:spacing w:after="240"/>
        <w:ind w:left="360"/>
        <w:jc w:val="both"/>
        <w:rPr>
          <w:rFonts w:ascii="Tahoma" w:hAnsi="Tahoma" w:cs="Tahoma"/>
          <w:color w:val="auto"/>
          <w:sz w:val="22"/>
          <w:szCs w:val="22"/>
        </w:rPr>
      </w:pPr>
      <w:proofErr w:type="gramStart"/>
      <w:r w:rsidRPr="00E37EF4">
        <w:rPr>
          <w:rFonts w:ascii="Tahoma" w:hAnsi="Tahoma" w:cs="Tahoma"/>
          <w:color w:val="auto"/>
          <w:sz w:val="22"/>
          <w:szCs w:val="22"/>
        </w:rPr>
        <w:t>Maxstream.</w:t>
      </w:r>
      <w:proofErr w:type="gramEnd"/>
      <w:r w:rsidRPr="00E37EF4">
        <w:rPr>
          <w:rFonts w:ascii="Tahoma" w:hAnsi="Tahoma" w:cs="Tahoma"/>
          <w:color w:val="auto"/>
          <w:sz w:val="22"/>
          <w:szCs w:val="22"/>
        </w:rPr>
        <w:t xml:space="preserve"> </w:t>
      </w:r>
      <w:proofErr w:type="gramStart"/>
      <w:r w:rsidRPr="00E37EF4">
        <w:rPr>
          <w:rFonts w:ascii="Tahoma" w:hAnsi="Tahoma" w:cs="Tahoma"/>
          <w:color w:val="auto"/>
          <w:sz w:val="22"/>
          <w:szCs w:val="22"/>
        </w:rPr>
        <w:t xml:space="preserve">(2005). </w:t>
      </w:r>
      <w:r w:rsidRPr="00E37EF4">
        <w:rPr>
          <w:rFonts w:ascii="Tahoma" w:hAnsi="Tahoma" w:cs="Tahoma"/>
          <w:i/>
          <w:color w:val="auto"/>
          <w:sz w:val="22"/>
          <w:szCs w:val="22"/>
        </w:rPr>
        <w:t>XBee</w:t>
      </w:r>
      <w:r w:rsidRPr="00E37EF4">
        <w:rPr>
          <w:rFonts w:ascii="Tahoma" w:hAnsi="Tahoma" w:cs="Tahoma"/>
          <w:i/>
          <w:color w:val="auto"/>
          <w:sz w:val="22"/>
          <w:szCs w:val="22"/>
          <w:vertAlign w:val="superscript"/>
        </w:rPr>
        <w:t>TM</w:t>
      </w:r>
      <w:r w:rsidRPr="00E37EF4">
        <w:rPr>
          <w:rFonts w:ascii="Tahoma" w:hAnsi="Tahoma" w:cs="Tahoma"/>
          <w:i/>
          <w:color w:val="auto"/>
          <w:sz w:val="22"/>
          <w:szCs w:val="22"/>
        </w:rPr>
        <w:t>/XBee-PRO</w:t>
      </w:r>
      <w:r w:rsidRPr="00E37EF4">
        <w:rPr>
          <w:rFonts w:ascii="Tahoma" w:hAnsi="Tahoma" w:cs="Tahoma"/>
          <w:i/>
          <w:color w:val="auto"/>
          <w:sz w:val="22"/>
          <w:szCs w:val="22"/>
          <w:vertAlign w:val="superscript"/>
        </w:rPr>
        <w:t xml:space="preserve">TM </w:t>
      </w:r>
      <w:r w:rsidRPr="00E37EF4">
        <w:rPr>
          <w:rFonts w:ascii="Tahoma" w:hAnsi="Tahoma" w:cs="Tahoma"/>
          <w:i/>
          <w:color w:val="auto"/>
          <w:sz w:val="22"/>
          <w:szCs w:val="22"/>
        </w:rPr>
        <w:t>OEM RF Modules.</w:t>
      </w:r>
      <w:proofErr w:type="gramEnd"/>
      <w:r w:rsidRPr="00E37EF4">
        <w:rPr>
          <w:rFonts w:ascii="Tahoma" w:hAnsi="Tahoma" w:cs="Tahoma"/>
          <w:i/>
          <w:color w:val="auto"/>
          <w:sz w:val="22"/>
          <w:szCs w:val="22"/>
        </w:rPr>
        <w:t xml:space="preserve"> </w:t>
      </w:r>
      <w:proofErr w:type="gramStart"/>
      <w:r w:rsidRPr="00E37EF4">
        <w:rPr>
          <w:rFonts w:ascii="Tahoma" w:hAnsi="Tahoma" w:cs="Tahoma"/>
          <w:color w:val="auto"/>
          <w:sz w:val="22"/>
          <w:szCs w:val="22"/>
        </w:rPr>
        <w:t>Product Manual v1.06.</w:t>
      </w:r>
      <w:proofErr w:type="gramEnd"/>
    </w:p>
    <w:p w:rsidR="008B68F4" w:rsidRPr="00E37EF4" w:rsidRDefault="008B68F4" w:rsidP="00E37EF4">
      <w:pPr>
        <w:pStyle w:val="Default"/>
        <w:spacing w:after="240"/>
        <w:ind w:left="360"/>
        <w:jc w:val="both"/>
        <w:rPr>
          <w:rFonts w:ascii="Tahoma" w:hAnsi="Tahoma" w:cs="Tahoma"/>
          <w:color w:val="auto"/>
          <w:sz w:val="22"/>
          <w:szCs w:val="22"/>
        </w:rPr>
      </w:pPr>
      <w:r w:rsidRPr="00E37EF4">
        <w:rPr>
          <w:rFonts w:ascii="Tahoma" w:hAnsi="Tahoma" w:cs="Tahoma"/>
          <w:color w:val="auto"/>
          <w:sz w:val="22"/>
          <w:szCs w:val="22"/>
        </w:rPr>
        <w:t xml:space="preserve">Carpenter, Tom. (2008). </w:t>
      </w:r>
      <w:r w:rsidRPr="00E37EF4">
        <w:rPr>
          <w:rFonts w:ascii="Tahoma" w:hAnsi="Tahoma" w:cs="Tahoma"/>
          <w:i/>
          <w:color w:val="auto"/>
          <w:sz w:val="22"/>
          <w:szCs w:val="22"/>
        </w:rPr>
        <w:t>Certified Wireless Network Administrator Official Study Guide</w:t>
      </w:r>
      <w:r w:rsidRPr="00E37EF4">
        <w:rPr>
          <w:rFonts w:ascii="Tahoma" w:hAnsi="Tahoma" w:cs="Tahoma"/>
          <w:color w:val="auto"/>
          <w:sz w:val="22"/>
          <w:szCs w:val="22"/>
        </w:rPr>
        <w:t>.</w:t>
      </w:r>
    </w:p>
    <w:p w:rsidR="008B68F4" w:rsidRPr="00E37EF4" w:rsidRDefault="008B68F4" w:rsidP="00E37EF4">
      <w:pPr>
        <w:pStyle w:val="Default"/>
        <w:spacing w:after="240"/>
        <w:ind w:left="360"/>
        <w:jc w:val="both"/>
        <w:rPr>
          <w:rFonts w:ascii="Tahoma" w:hAnsi="Tahoma" w:cs="Tahoma"/>
          <w:color w:val="auto"/>
          <w:sz w:val="22"/>
          <w:szCs w:val="22"/>
        </w:rPr>
      </w:pPr>
      <w:r w:rsidRPr="00E37EF4">
        <w:rPr>
          <w:rFonts w:ascii="Tahoma" w:hAnsi="Tahoma" w:cs="Tahoma"/>
          <w:color w:val="auto"/>
          <w:sz w:val="22"/>
          <w:szCs w:val="22"/>
        </w:rPr>
        <w:t xml:space="preserve">Piyare, Rajeev. (2013). </w:t>
      </w:r>
      <w:r w:rsidRPr="00E37EF4">
        <w:rPr>
          <w:rFonts w:ascii="Tahoma" w:hAnsi="Tahoma" w:cs="Tahoma"/>
          <w:i/>
          <w:color w:val="auto"/>
          <w:sz w:val="22"/>
          <w:szCs w:val="22"/>
        </w:rPr>
        <w:t>Performance Analysis of Xbee ZB Module Based Wireless Sensor Networks</w:t>
      </w:r>
      <w:r w:rsidRPr="00E37EF4">
        <w:rPr>
          <w:rFonts w:ascii="Tahoma" w:hAnsi="Tahoma" w:cs="Tahoma"/>
          <w:b/>
          <w:color w:val="auto"/>
          <w:sz w:val="22"/>
          <w:szCs w:val="22"/>
        </w:rPr>
        <w:t>.</w:t>
      </w:r>
      <w:r w:rsidRPr="00E37EF4">
        <w:rPr>
          <w:rFonts w:ascii="Tahoma" w:hAnsi="Tahoma" w:cs="Tahoma"/>
          <w:color w:val="auto"/>
          <w:sz w:val="22"/>
          <w:szCs w:val="22"/>
        </w:rPr>
        <w:t xml:space="preserve"> </w:t>
      </w:r>
      <w:proofErr w:type="gramStart"/>
      <w:r w:rsidRPr="00E37EF4">
        <w:rPr>
          <w:rFonts w:ascii="Tahoma" w:hAnsi="Tahoma" w:cs="Tahoma"/>
          <w:color w:val="auto"/>
          <w:sz w:val="22"/>
          <w:szCs w:val="22"/>
        </w:rPr>
        <w:t>International Journal of Scientific and Engineering Research.</w:t>
      </w:r>
      <w:proofErr w:type="gramEnd"/>
    </w:p>
    <w:p w:rsidR="008B68F4" w:rsidRPr="00E37EF4" w:rsidRDefault="008B68F4" w:rsidP="00E37EF4">
      <w:pPr>
        <w:pStyle w:val="Default"/>
        <w:spacing w:after="240"/>
        <w:ind w:left="360"/>
        <w:jc w:val="both"/>
        <w:rPr>
          <w:rFonts w:ascii="Tahoma" w:hAnsi="Tahoma" w:cs="Tahoma"/>
          <w:color w:val="auto"/>
          <w:sz w:val="22"/>
          <w:szCs w:val="22"/>
        </w:rPr>
      </w:pPr>
      <w:proofErr w:type="gramStart"/>
      <w:r w:rsidRPr="00E37EF4">
        <w:rPr>
          <w:rFonts w:ascii="Tahoma" w:hAnsi="Tahoma" w:cs="Tahoma"/>
          <w:color w:val="auto"/>
          <w:sz w:val="22"/>
          <w:szCs w:val="22"/>
        </w:rPr>
        <w:t>S.S.Sonavane, Dr.B.P.Patil, Dr.V.Kumar.</w:t>
      </w:r>
      <w:proofErr w:type="gramEnd"/>
      <w:r w:rsidRPr="00E37EF4">
        <w:rPr>
          <w:rFonts w:ascii="Tahoma" w:hAnsi="Tahoma" w:cs="Tahoma"/>
          <w:color w:val="auto"/>
          <w:sz w:val="22"/>
          <w:szCs w:val="22"/>
        </w:rPr>
        <w:t xml:space="preserve"> </w:t>
      </w:r>
      <w:proofErr w:type="gramStart"/>
      <w:r w:rsidRPr="00E37EF4">
        <w:rPr>
          <w:rFonts w:ascii="Tahoma" w:hAnsi="Tahoma" w:cs="Tahoma"/>
          <w:color w:val="auto"/>
          <w:sz w:val="22"/>
          <w:szCs w:val="22"/>
        </w:rPr>
        <w:t xml:space="preserve">(2007). </w:t>
      </w:r>
      <w:r w:rsidRPr="00E37EF4">
        <w:rPr>
          <w:rFonts w:ascii="Tahoma" w:hAnsi="Tahoma" w:cs="Tahoma"/>
          <w:i/>
          <w:color w:val="auto"/>
          <w:sz w:val="22"/>
          <w:szCs w:val="22"/>
        </w:rPr>
        <w:t>Experimentation for Packet Loss on MSP430 and nRF24L01 Based Wireless Sensor Network</w:t>
      </w:r>
      <w:r w:rsidRPr="00E37EF4">
        <w:rPr>
          <w:rFonts w:ascii="Tahoma" w:hAnsi="Tahoma" w:cs="Tahoma"/>
          <w:color w:val="auto"/>
          <w:sz w:val="22"/>
          <w:szCs w:val="22"/>
        </w:rPr>
        <w:t>.</w:t>
      </w:r>
      <w:proofErr w:type="gramEnd"/>
      <w:r w:rsidRPr="00E37EF4">
        <w:rPr>
          <w:rFonts w:ascii="Tahoma" w:hAnsi="Tahoma" w:cs="Tahoma"/>
          <w:color w:val="auto"/>
          <w:sz w:val="22"/>
          <w:szCs w:val="22"/>
        </w:rPr>
        <w:t xml:space="preserve"> Journal of Advanced Networking and Applications, Vol.01 No.01 pages 25-29 (2009).</w:t>
      </w:r>
    </w:p>
    <w:p w:rsidR="008B68F4" w:rsidRPr="00E37EF4" w:rsidRDefault="008B68F4" w:rsidP="00E37EF4">
      <w:pPr>
        <w:pStyle w:val="Default"/>
        <w:spacing w:after="240"/>
        <w:ind w:left="360"/>
        <w:jc w:val="both"/>
        <w:rPr>
          <w:rFonts w:ascii="Tahoma" w:hAnsi="Tahoma" w:cs="Tahoma"/>
          <w:color w:val="auto"/>
          <w:sz w:val="22"/>
          <w:szCs w:val="22"/>
        </w:rPr>
      </w:pPr>
      <w:r w:rsidRPr="00E37EF4">
        <w:rPr>
          <w:rFonts w:ascii="Tahoma" w:hAnsi="Tahoma" w:cs="Tahoma"/>
          <w:color w:val="auto"/>
          <w:sz w:val="22"/>
          <w:szCs w:val="22"/>
        </w:rPr>
        <w:t xml:space="preserve">Ball, Brennen. (2007). </w:t>
      </w:r>
      <w:r w:rsidRPr="00E37EF4">
        <w:rPr>
          <w:rFonts w:ascii="Tahoma" w:hAnsi="Tahoma" w:cs="Tahoma"/>
          <w:i/>
          <w:color w:val="auto"/>
          <w:sz w:val="22"/>
          <w:szCs w:val="22"/>
        </w:rPr>
        <w:t>Tutorial 0: Everything You Need to Know about nRF24L01 and MiRF-v2</w:t>
      </w:r>
      <w:r w:rsidRPr="00E37EF4">
        <w:rPr>
          <w:rFonts w:ascii="Tahoma" w:hAnsi="Tahoma" w:cs="Tahoma"/>
          <w:b/>
          <w:color w:val="auto"/>
          <w:sz w:val="22"/>
          <w:szCs w:val="22"/>
        </w:rPr>
        <w:t>.</w:t>
      </w:r>
    </w:p>
    <w:p w:rsidR="008B68F4" w:rsidRPr="00E37EF4" w:rsidRDefault="008B68F4" w:rsidP="00E37EF4">
      <w:pPr>
        <w:pStyle w:val="Default"/>
        <w:spacing w:after="240"/>
        <w:ind w:left="360"/>
        <w:jc w:val="both"/>
        <w:rPr>
          <w:rFonts w:ascii="Tahoma" w:hAnsi="Tahoma" w:cs="Tahoma"/>
          <w:color w:val="auto"/>
          <w:sz w:val="22"/>
          <w:szCs w:val="22"/>
        </w:rPr>
      </w:pPr>
      <w:r w:rsidRPr="00E37EF4">
        <w:rPr>
          <w:rFonts w:ascii="Tahoma" w:hAnsi="Tahoma" w:cs="Tahoma"/>
          <w:color w:val="auto"/>
          <w:sz w:val="22"/>
          <w:szCs w:val="22"/>
        </w:rPr>
        <w:t xml:space="preserve">Faludi, Robert. </w:t>
      </w:r>
      <w:proofErr w:type="gramStart"/>
      <w:r w:rsidRPr="00E37EF4">
        <w:rPr>
          <w:rFonts w:ascii="Tahoma" w:hAnsi="Tahoma" w:cs="Tahoma"/>
          <w:color w:val="auto"/>
          <w:sz w:val="22"/>
          <w:szCs w:val="22"/>
        </w:rPr>
        <w:t xml:space="preserve">(2007). </w:t>
      </w:r>
      <w:r w:rsidRPr="00E37EF4">
        <w:rPr>
          <w:rFonts w:ascii="Tahoma" w:hAnsi="Tahoma" w:cs="Tahoma"/>
          <w:i/>
          <w:color w:val="auto"/>
          <w:sz w:val="22"/>
          <w:szCs w:val="22"/>
        </w:rPr>
        <w:t>Building Wireless Sensor Networks</w:t>
      </w:r>
      <w:r w:rsidRPr="00E37EF4">
        <w:rPr>
          <w:rFonts w:ascii="Tahoma" w:hAnsi="Tahoma" w:cs="Tahoma"/>
          <w:color w:val="auto"/>
          <w:sz w:val="22"/>
          <w:szCs w:val="22"/>
        </w:rPr>
        <w:t>.</w:t>
      </w:r>
      <w:proofErr w:type="gramEnd"/>
    </w:p>
    <w:sectPr w:rsidR="008B68F4" w:rsidRPr="00E37EF4" w:rsidSect="00E00340">
      <w:type w:val="continuous"/>
      <w:pgSz w:w="12240" w:h="15840"/>
      <w:pgMar w:top="1701" w:right="1418" w:bottom="1418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7441" w:rsidRDefault="00187441" w:rsidP="00475F72">
      <w:pPr>
        <w:spacing w:after="0" w:line="240" w:lineRule="auto"/>
      </w:pPr>
      <w:r>
        <w:separator/>
      </w:r>
    </w:p>
  </w:endnote>
  <w:endnote w:type="continuationSeparator" w:id="0">
    <w:p w:rsidR="00187441" w:rsidRDefault="00187441" w:rsidP="00475F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2BB" w:rsidRPr="00433F55" w:rsidRDefault="009572BB">
    <w:pPr>
      <w:pStyle w:val="Footer"/>
      <w:jc w:val="center"/>
      <w:rPr>
        <w:rFonts w:ascii="Tahoma" w:hAnsi="Tahoma" w:cs="Tahoma"/>
        <w:sz w:val="20"/>
      </w:rPr>
    </w:pPr>
    <w:r w:rsidRPr="00433F55">
      <w:rPr>
        <w:rFonts w:ascii="Tahoma" w:hAnsi="Tahoma" w:cs="Tahoma"/>
        <w:sz w:val="20"/>
      </w:rPr>
      <w:t xml:space="preserve">Jurnal ELKOMIKAItenas - </w:t>
    </w:r>
    <w:sdt>
      <w:sdtPr>
        <w:rPr>
          <w:rFonts w:ascii="Tahoma" w:hAnsi="Tahoma" w:cs="Tahoma"/>
          <w:sz w:val="20"/>
        </w:rPr>
        <w:id w:val="1178084222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433F55">
          <w:rPr>
            <w:rFonts w:ascii="Tahoma" w:hAnsi="Tahoma" w:cs="Tahoma"/>
            <w:sz w:val="20"/>
          </w:rPr>
          <w:fldChar w:fldCharType="begin"/>
        </w:r>
        <w:r w:rsidRPr="00433F55">
          <w:rPr>
            <w:rFonts w:ascii="Tahoma" w:hAnsi="Tahoma" w:cs="Tahoma"/>
            <w:sz w:val="20"/>
          </w:rPr>
          <w:instrText xml:space="preserve"> PAGE   \* MERGEFORMAT </w:instrText>
        </w:r>
        <w:r w:rsidRPr="00433F55">
          <w:rPr>
            <w:rFonts w:ascii="Tahoma" w:hAnsi="Tahoma" w:cs="Tahoma"/>
            <w:sz w:val="20"/>
          </w:rPr>
          <w:fldChar w:fldCharType="separate"/>
        </w:r>
        <w:r w:rsidR="009D205B">
          <w:rPr>
            <w:rFonts w:ascii="Tahoma" w:hAnsi="Tahoma" w:cs="Tahoma"/>
            <w:noProof/>
            <w:sz w:val="20"/>
          </w:rPr>
          <w:t>2</w:t>
        </w:r>
        <w:r w:rsidRPr="00433F55">
          <w:rPr>
            <w:rFonts w:ascii="Tahoma" w:hAnsi="Tahoma" w:cs="Tahoma"/>
            <w:noProof/>
            <w:sz w:val="20"/>
          </w:rPr>
          <w:fldChar w:fldCharType="end"/>
        </w:r>
      </w:sdtContent>
    </w:sdt>
  </w:p>
  <w:p w:rsidR="009572BB" w:rsidRPr="00744B49" w:rsidRDefault="009572BB" w:rsidP="00744B49">
    <w:pPr>
      <w:pStyle w:val="Footer"/>
      <w:jc w:val="center"/>
      <w:rPr>
        <w:rFonts w:ascii="Tahoma" w:hAnsi="Tahoma" w:cs="Tahom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2BB" w:rsidRPr="00433F55" w:rsidRDefault="009572BB">
    <w:pPr>
      <w:pStyle w:val="Footer"/>
      <w:jc w:val="center"/>
      <w:rPr>
        <w:rFonts w:ascii="Tahoma" w:hAnsi="Tahoma" w:cs="Tahoma"/>
        <w:sz w:val="20"/>
      </w:rPr>
    </w:pPr>
    <w:r w:rsidRPr="00433F55">
      <w:rPr>
        <w:rFonts w:ascii="Tahoma" w:hAnsi="Tahoma" w:cs="Tahoma"/>
        <w:sz w:val="20"/>
      </w:rPr>
      <w:t xml:space="preserve">Jurnal ELKOMIKAItenas - </w:t>
    </w:r>
    <w:sdt>
      <w:sdtPr>
        <w:rPr>
          <w:rFonts w:ascii="Tahoma" w:hAnsi="Tahoma" w:cs="Tahoma"/>
          <w:sz w:val="20"/>
        </w:rPr>
        <w:id w:val="-34787844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433F55">
          <w:rPr>
            <w:rFonts w:ascii="Tahoma" w:hAnsi="Tahoma" w:cs="Tahoma"/>
            <w:sz w:val="20"/>
          </w:rPr>
          <w:fldChar w:fldCharType="begin"/>
        </w:r>
        <w:r w:rsidRPr="00433F55">
          <w:rPr>
            <w:rFonts w:ascii="Tahoma" w:hAnsi="Tahoma" w:cs="Tahoma"/>
            <w:sz w:val="20"/>
          </w:rPr>
          <w:instrText xml:space="preserve"> PAGE   \* MERGEFORMAT </w:instrText>
        </w:r>
        <w:r w:rsidRPr="00433F55">
          <w:rPr>
            <w:rFonts w:ascii="Tahoma" w:hAnsi="Tahoma" w:cs="Tahoma"/>
            <w:sz w:val="20"/>
          </w:rPr>
          <w:fldChar w:fldCharType="separate"/>
        </w:r>
        <w:r w:rsidR="009D205B">
          <w:rPr>
            <w:rFonts w:ascii="Tahoma" w:hAnsi="Tahoma" w:cs="Tahoma"/>
            <w:noProof/>
            <w:sz w:val="20"/>
          </w:rPr>
          <w:t>13</w:t>
        </w:r>
        <w:r w:rsidRPr="00433F55">
          <w:rPr>
            <w:rFonts w:ascii="Tahoma" w:hAnsi="Tahoma" w:cs="Tahoma"/>
            <w:noProof/>
            <w:sz w:val="20"/>
          </w:rPr>
          <w:fldChar w:fldCharType="end"/>
        </w:r>
      </w:sdtContent>
    </w:sdt>
  </w:p>
  <w:p w:rsidR="009572BB" w:rsidRDefault="009572B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6148635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572BB" w:rsidRDefault="009572BB">
        <w:pPr>
          <w:pStyle w:val="Footer"/>
          <w:jc w:val="center"/>
        </w:pPr>
        <w:r>
          <w:t xml:space="preserve">Jurnal ElkomikaItenas -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D205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572BB" w:rsidRDefault="009572B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7441" w:rsidRDefault="00187441" w:rsidP="00475F72">
      <w:pPr>
        <w:spacing w:after="0" w:line="240" w:lineRule="auto"/>
      </w:pPr>
      <w:r>
        <w:separator/>
      </w:r>
    </w:p>
  </w:footnote>
  <w:footnote w:type="continuationSeparator" w:id="0">
    <w:p w:rsidR="00187441" w:rsidRDefault="00187441" w:rsidP="00475F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2BB" w:rsidRPr="006C6C88" w:rsidRDefault="006C6C88" w:rsidP="006C6C88">
    <w:pPr>
      <w:pStyle w:val="Header"/>
      <w:jc w:val="center"/>
      <w:rPr>
        <w:rFonts w:ascii="Tahoma" w:hAnsi="Tahoma" w:cs="Tahoma"/>
        <w:i/>
        <w:sz w:val="20"/>
      </w:rPr>
    </w:pPr>
    <w:r w:rsidRPr="006C6C88">
      <w:rPr>
        <w:rFonts w:ascii="Tahoma" w:hAnsi="Tahoma" w:cs="Tahoma"/>
        <w:i/>
        <w:sz w:val="20"/>
      </w:rPr>
      <w:t>Fajriansyah, Ichwan, Susana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6C88" w:rsidRPr="009572BB" w:rsidRDefault="006C6C88" w:rsidP="006C6C88">
    <w:pPr>
      <w:pStyle w:val="Header"/>
      <w:jc w:val="center"/>
      <w:rPr>
        <w:i/>
      </w:rPr>
    </w:pPr>
    <w:r w:rsidRPr="009572BB">
      <w:rPr>
        <w:rFonts w:ascii="Tahoma" w:hAnsi="Tahoma" w:cs="Tahoma"/>
        <w:i/>
        <w:sz w:val="20"/>
      </w:rPr>
      <w:t>Evaluasi Karakteristik Xbee Pro dan nRF24L01+ Sebagai Media Transmisi Nirkabel</w:t>
    </w:r>
  </w:p>
  <w:p w:rsidR="009572BB" w:rsidRPr="006C6C88" w:rsidRDefault="009572BB" w:rsidP="006C6C8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2BB" w:rsidRPr="00585415" w:rsidRDefault="009572BB" w:rsidP="009572BB">
    <w:pPr>
      <w:pStyle w:val="Header"/>
      <w:rPr>
        <w:rFonts w:ascii="Tahoma" w:hAnsi="Tahoma" w:cs="Tahoma"/>
        <w:sz w:val="20"/>
      </w:rPr>
    </w:pPr>
    <w:r w:rsidRPr="00585415">
      <w:rPr>
        <w:rFonts w:ascii="Tahoma" w:hAnsi="Tahoma" w:cs="Tahoma"/>
        <w:sz w:val="20"/>
      </w:rPr>
      <w:t>Jurnal ELKOMIKA</w:t>
    </w:r>
    <w:r w:rsidRPr="00585415">
      <w:rPr>
        <w:rFonts w:ascii="Tahoma" w:hAnsi="Tahoma" w:cs="Tahoma"/>
        <w:sz w:val="20"/>
      </w:rPr>
      <w:tab/>
    </w:r>
    <w:r w:rsidRPr="00585415">
      <w:rPr>
        <w:rFonts w:ascii="Tahoma" w:hAnsi="Tahoma" w:cs="Tahoma"/>
        <w:sz w:val="20"/>
      </w:rPr>
      <w:tab/>
      <w:t>© Teknik ELektro Itenas |No.34|Vol.43</w:t>
    </w:r>
  </w:p>
  <w:p w:rsidR="009572BB" w:rsidRDefault="009572BB" w:rsidP="009572BB">
    <w:pPr>
      <w:pStyle w:val="Header"/>
    </w:pPr>
    <w:proofErr w:type="gramStart"/>
    <w:r w:rsidRPr="00585415">
      <w:rPr>
        <w:rFonts w:ascii="Tahoma" w:hAnsi="Tahoma" w:cs="Tahoma"/>
        <w:sz w:val="20"/>
      </w:rPr>
      <w:t>ISSN :</w:t>
    </w:r>
    <w:proofErr w:type="gramEnd"/>
    <w:r w:rsidRPr="00585415">
      <w:rPr>
        <w:rFonts w:ascii="Tahoma" w:hAnsi="Tahoma" w:cs="Tahoma"/>
        <w:sz w:val="20"/>
      </w:rPr>
      <w:t xml:space="preserve"> 1234-5678</w:t>
    </w:r>
    <w:r w:rsidRPr="00585415">
      <w:rPr>
        <w:rFonts w:ascii="Tahoma" w:hAnsi="Tahoma" w:cs="Tahoma"/>
        <w:sz w:val="20"/>
      </w:rPr>
      <w:tab/>
    </w:r>
    <w:r w:rsidRPr="00585415">
      <w:rPr>
        <w:rFonts w:ascii="Tahoma" w:hAnsi="Tahoma" w:cs="Tahoma"/>
        <w:sz w:val="20"/>
      </w:rPr>
      <w:tab/>
      <w:t xml:space="preserve">Februari – </w:t>
    </w:r>
    <w:r w:rsidR="00374EDB">
      <w:rPr>
        <w:rFonts w:ascii="Tahoma" w:hAnsi="Tahoma" w:cs="Tahoma"/>
        <w:sz w:val="20"/>
      </w:rPr>
      <w:t>April</w:t>
    </w:r>
    <w:r w:rsidRPr="00585415">
      <w:rPr>
        <w:rFonts w:ascii="Tahoma" w:hAnsi="Tahoma" w:cs="Tahoma"/>
        <w:sz w:val="20"/>
      </w:rPr>
      <w:t xml:space="preserve"> 2016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51055"/>
    <w:multiLevelType w:val="hybridMultilevel"/>
    <w:tmpl w:val="F280C2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077DC6"/>
    <w:multiLevelType w:val="hybridMultilevel"/>
    <w:tmpl w:val="47DAC30A"/>
    <w:lvl w:ilvl="0" w:tplc="E41A77B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416B3C"/>
    <w:multiLevelType w:val="multilevel"/>
    <w:tmpl w:val="68E8F5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520"/>
      </w:pPr>
      <w:rPr>
        <w:rFonts w:hint="default"/>
      </w:rPr>
    </w:lvl>
  </w:abstractNum>
  <w:abstractNum w:abstractNumId="3">
    <w:nsid w:val="3CBA7313"/>
    <w:multiLevelType w:val="hybridMultilevel"/>
    <w:tmpl w:val="CE4E025A"/>
    <w:lvl w:ilvl="0" w:tplc="04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4">
    <w:nsid w:val="43E60343"/>
    <w:multiLevelType w:val="hybridMultilevel"/>
    <w:tmpl w:val="FFA875C6"/>
    <w:lvl w:ilvl="0" w:tplc="C9E00E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3D67D6D"/>
    <w:multiLevelType w:val="hybridMultilevel"/>
    <w:tmpl w:val="74EA9576"/>
    <w:lvl w:ilvl="0" w:tplc="B2EA6B86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D81EB8"/>
    <w:multiLevelType w:val="hybridMultilevel"/>
    <w:tmpl w:val="96A6F9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F75E8D"/>
    <w:multiLevelType w:val="hybridMultilevel"/>
    <w:tmpl w:val="B60C96F6"/>
    <w:lvl w:ilvl="0" w:tplc="F4C60A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6B6713"/>
    <w:multiLevelType w:val="hybridMultilevel"/>
    <w:tmpl w:val="EAC4161C"/>
    <w:lvl w:ilvl="0" w:tplc="B65098B4">
      <w:start w:val="1"/>
      <w:numFmt w:val="lowerLetter"/>
      <w:lvlText w:val="(%1)"/>
      <w:lvlJc w:val="left"/>
      <w:pPr>
        <w:ind w:left="3600" w:hanging="72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9">
    <w:nsid w:val="649F6E4E"/>
    <w:multiLevelType w:val="hybridMultilevel"/>
    <w:tmpl w:val="C39233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01486D"/>
    <w:multiLevelType w:val="hybridMultilevel"/>
    <w:tmpl w:val="51C8E08E"/>
    <w:lvl w:ilvl="0" w:tplc="C51A1EAE">
      <w:start w:val="1"/>
      <w:numFmt w:val="lowerLetter"/>
      <w:lvlText w:val="(%1)"/>
      <w:lvlJc w:val="left"/>
      <w:pPr>
        <w:ind w:left="28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1">
    <w:nsid w:val="6AA74D15"/>
    <w:multiLevelType w:val="hybridMultilevel"/>
    <w:tmpl w:val="BA143E26"/>
    <w:lvl w:ilvl="0" w:tplc="7DCEB7EE">
      <w:start w:val="1"/>
      <w:numFmt w:val="lowerLetter"/>
      <w:lvlText w:val="(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2">
    <w:nsid w:val="6B032EA9"/>
    <w:multiLevelType w:val="hybridMultilevel"/>
    <w:tmpl w:val="6770D5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8E3B55"/>
    <w:multiLevelType w:val="hybridMultilevel"/>
    <w:tmpl w:val="3C90B1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9A90F93"/>
    <w:multiLevelType w:val="hybridMultilevel"/>
    <w:tmpl w:val="33662CFA"/>
    <w:lvl w:ilvl="0" w:tplc="E5F4827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6"/>
  </w:num>
  <w:num w:numId="5">
    <w:abstractNumId w:val="10"/>
  </w:num>
  <w:num w:numId="6">
    <w:abstractNumId w:val="7"/>
  </w:num>
  <w:num w:numId="7">
    <w:abstractNumId w:val="13"/>
  </w:num>
  <w:num w:numId="8">
    <w:abstractNumId w:val="8"/>
  </w:num>
  <w:num w:numId="9">
    <w:abstractNumId w:val="3"/>
  </w:num>
  <w:num w:numId="10">
    <w:abstractNumId w:val="9"/>
  </w:num>
  <w:num w:numId="11">
    <w:abstractNumId w:val="12"/>
  </w:num>
  <w:num w:numId="12">
    <w:abstractNumId w:val="11"/>
  </w:num>
  <w:num w:numId="13">
    <w:abstractNumId w:val="1"/>
  </w:num>
  <w:num w:numId="14">
    <w:abstractNumId w:val="14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8F4"/>
    <w:rsid w:val="00032D62"/>
    <w:rsid w:val="00035202"/>
    <w:rsid w:val="000629B4"/>
    <w:rsid w:val="00081F01"/>
    <w:rsid w:val="0008285B"/>
    <w:rsid w:val="000965A6"/>
    <w:rsid w:val="000A28CF"/>
    <w:rsid w:val="000A2F11"/>
    <w:rsid w:val="000A4863"/>
    <w:rsid w:val="000B2517"/>
    <w:rsid w:val="000C7600"/>
    <w:rsid w:val="00100E93"/>
    <w:rsid w:val="00102D54"/>
    <w:rsid w:val="001058DD"/>
    <w:rsid w:val="001170F4"/>
    <w:rsid w:val="001224E9"/>
    <w:rsid w:val="00123AB6"/>
    <w:rsid w:val="001272F2"/>
    <w:rsid w:val="0013114F"/>
    <w:rsid w:val="00131EEF"/>
    <w:rsid w:val="0015162D"/>
    <w:rsid w:val="00187441"/>
    <w:rsid w:val="00195FB1"/>
    <w:rsid w:val="00196766"/>
    <w:rsid w:val="001B1413"/>
    <w:rsid w:val="001B2D95"/>
    <w:rsid w:val="001B6B2C"/>
    <w:rsid w:val="001D2452"/>
    <w:rsid w:val="00207F85"/>
    <w:rsid w:val="00255ED6"/>
    <w:rsid w:val="0027218E"/>
    <w:rsid w:val="002916D1"/>
    <w:rsid w:val="00292A9C"/>
    <w:rsid w:val="002B6FAB"/>
    <w:rsid w:val="002C0A79"/>
    <w:rsid w:val="002C2988"/>
    <w:rsid w:val="002D0B5F"/>
    <w:rsid w:val="002F187E"/>
    <w:rsid w:val="002F5BE7"/>
    <w:rsid w:val="00305EF1"/>
    <w:rsid w:val="00316610"/>
    <w:rsid w:val="00324FFB"/>
    <w:rsid w:val="003518B3"/>
    <w:rsid w:val="00374EDB"/>
    <w:rsid w:val="00380DD6"/>
    <w:rsid w:val="003A1C83"/>
    <w:rsid w:val="003B20D9"/>
    <w:rsid w:val="003F5E06"/>
    <w:rsid w:val="0040660A"/>
    <w:rsid w:val="00416CDE"/>
    <w:rsid w:val="00430A2C"/>
    <w:rsid w:val="00433F55"/>
    <w:rsid w:val="00453FFB"/>
    <w:rsid w:val="004714CC"/>
    <w:rsid w:val="00475F72"/>
    <w:rsid w:val="0049179C"/>
    <w:rsid w:val="004A66E9"/>
    <w:rsid w:val="004C14B9"/>
    <w:rsid w:val="00557270"/>
    <w:rsid w:val="00561C1C"/>
    <w:rsid w:val="00584B56"/>
    <w:rsid w:val="00593F58"/>
    <w:rsid w:val="00595CD3"/>
    <w:rsid w:val="005A7240"/>
    <w:rsid w:val="005B296D"/>
    <w:rsid w:val="005E18FF"/>
    <w:rsid w:val="006144BA"/>
    <w:rsid w:val="00636784"/>
    <w:rsid w:val="00640E52"/>
    <w:rsid w:val="0064474B"/>
    <w:rsid w:val="00645079"/>
    <w:rsid w:val="0064519C"/>
    <w:rsid w:val="006B7AE0"/>
    <w:rsid w:val="006C2FA2"/>
    <w:rsid w:val="006C6C88"/>
    <w:rsid w:val="006C6E46"/>
    <w:rsid w:val="006D6FBD"/>
    <w:rsid w:val="006E3A68"/>
    <w:rsid w:val="006F1547"/>
    <w:rsid w:val="006F4571"/>
    <w:rsid w:val="00700BC1"/>
    <w:rsid w:val="00711E38"/>
    <w:rsid w:val="00712EB7"/>
    <w:rsid w:val="00716665"/>
    <w:rsid w:val="0073752A"/>
    <w:rsid w:val="00744B49"/>
    <w:rsid w:val="007735A8"/>
    <w:rsid w:val="007B1F13"/>
    <w:rsid w:val="007C7828"/>
    <w:rsid w:val="00817744"/>
    <w:rsid w:val="00824399"/>
    <w:rsid w:val="00826E64"/>
    <w:rsid w:val="008300FE"/>
    <w:rsid w:val="008526F8"/>
    <w:rsid w:val="00862AE8"/>
    <w:rsid w:val="008827F7"/>
    <w:rsid w:val="008A67C8"/>
    <w:rsid w:val="008B643F"/>
    <w:rsid w:val="008B68F4"/>
    <w:rsid w:val="008B78D8"/>
    <w:rsid w:val="00913052"/>
    <w:rsid w:val="00930180"/>
    <w:rsid w:val="009406C9"/>
    <w:rsid w:val="0094454E"/>
    <w:rsid w:val="009564A7"/>
    <w:rsid w:val="009572BB"/>
    <w:rsid w:val="009A48C6"/>
    <w:rsid w:val="009B3755"/>
    <w:rsid w:val="009B58D1"/>
    <w:rsid w:val="009D05A9"/>
    <w:rsid w:val="009D205B"/>
    <w:rsid w:val="009E065D"/>
    <w:rsid w:val="009E68CD"/>
    <w:rsid w:val="00A0083A"/>
    <w:rsid w:val="00A263B3"/>
    <w:rsid w:val="00A3336D"/>
    <w:rsid w:val="00A53F4D"/>
    <w:rsid w:val="00A540F1"/>
    <w:rsid w:val="00A6414F"/>
    <w:rsid w:val="00A65327"/>
    <w:rsid w:val="00A74B3C"/>
    <w:rsid w:val="00A94252"/>
    <w:rsid w:val="00A969FB"/>
    <w:rsid w:val="00AE2845"/>
    <w:rsid w:val="00AE6C37"/>
    <w:rsid w:val="00AF7426"/>
    <w:rsid w:val="00B30EA4"/>
    <w:rsid w:val="00B46730"/>
    <w:rsid w:val="00B559ED"/>
    <w:rsid w:val="00B732FA"/>
    <w:rsid w:val="00B91ADC"/>
    <w:rsid w:val="00B97DB0"/>
    <w:rsid w:val="00BB3F0D"/>
    <w:rsid w:val="00BC2516"/>
    <w:rsid w:val="00BE6982"/>
    <w:rsid w:val="00C01296"/>
    <w:rsid w:val="00C04E32"/>
    <w:rsid w:val="00C210E4"/>
    <w:rsid w:val="00C26322"/>
    <w:rsid w:val="00CA577D"/>
    <w:rsid w:val="00CA6DE7"/>
    <w:rsid w:val="00CB091E"/>
    <w:rsid w:val="00CE08AF"/>
    <w:rsid w:val="00CF268D"/>
    <w:rsid w:val="00CF3143"/>
    <w:rsid w:val="00CF6584"/>
    <w:rsid w:val="00D07F85"/>
    <w:rsid w:val="00D46688"/>
    <w:rsid w:val="00D47648"/>
    <w:rsid w:val="00D57525"/>
    <w:rsid w:val="00D7181E"/>
    <w:rsid w:val="00D71A13"/>
    <w:rsid w:val="00D84795"/>
    <w:rsid w:val="00DA0CD4"/>
    <w:rsid w:val="00DA259B"/>
    <w:rsid w:val="00DC5811"/>
    <w:rsid w:val="00DC7745"/>
    <w:rsid w:val="00DF3546"/>
    <w:rsid w:val="00DF5369"/>
    <w:rsid w:val="00E00340"/>
    <w:rsid w:val="00E103A9"/>
    <w:rsid w:val="00E16EA6"/>
    <w:rsid w:val="00E37BF5"/>
    <w:rsid w:val="00E37EF4"/>
    <w:rsid w:val="00E42C50"/>
    <w:rsid w:val="00E4681E"/>
    <w:rsid w:val="00E63676"/>
    <w:rsid w:val="00E73010"/>
    <w:rsid w:val="00E82EDF"/>
    <w:rsid w:val="00EA06BA"/>
    <w:rsid w:val="00EA16FC"/>
    <w:rsid w:val="00EA479C"/>
    <w:rsid w:val="00EF0547"/>
    <w:rsid w:val="00F126AF"/>
    <w:rsid w:val="00F236C1"/>
    <w:rsid w:val="00F25D82"/>
    <w:rsid w:val="00F43015"/>
    <w:rsid w:val="00F549B4"/>
    <w:rsid w:val="00F87718"/>
    <w:rsid w:val="00FB6F62"/>
    <w:rsid w:val="00FD7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68F4"/>
    <w:pPr>
      <w:ind w:left="720"/>
      <w:contextualSpacing/>
    </w:pPr>
  </w:style>
  <w:style w:type="paragraph" w:customStyle="1" w:styleId="Default">
    <w:name w:val="Default"/>
    <w:rsid w:val="008B68F4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ja-JP"/>
    </w:rPr>
  </w:style>
  <w:style w:type="character" w:styleId="Hyperlink">
    <w:name w:val="Hyperlink"/>
    <w:basedOn w:val="DefaultParagraphFont"/>
    <w:uiPriority w:val="99"/>
    <w:unhideWhenUsed/>
    <w:rsid w:val="008B68F4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9E065D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475F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5F72"/>
  </w:style>
  <w:style w:type="paragraph" w:styleId="Footer">
    <w:name w:val="footer"/>
    <w:basedOn w:val="Normal"/>
    <w:link w:val="FooterChar"/>
    <w:uiPriority w:val="99"/>
    <w:unhideWhenUsed/>
    <w:rsid w:val="00475F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5F72"/>
  </w:style>
  <w:style w:type="paragraph" w:styleId="BodyText">
    <w:name w:val="Body Text"/>
    <w:basedOn w:val="Normal"/>
    <w:link w:val="BodyTextChar"/>
    <w:rsid w:val="00A65327"/>
    <w:pPr>
      <w:spacing w:after="240" w:line="240" w:lineRule="auto"/>
      <w:jc w:val="both"/>
    </w:pPr>
    <w:rPr>
      <w:rFonts w:ascii="Tahoma" w:eastAsia="Times New Roman" w:hAnsi="Tahoma" w:cs="Times New Roman"/>
      <w:lang w:val="id-ID"/>
    </w:rPr>
  </w:style>
  <w:style w:type="character" w:customStyle="1" w:styleId="BodyTextChar">
    <w:name w:val="Body Text Char"/>
    <w:basedOn w:val="DefaultParagraphFont"/>
    <w:link w:val="BodyText"/>
    <w:rsid w:val="00A65327"/>
    <w:rPr>
      <w:rFonts w:ascii="Tahoma" w:eastAsia="Times New Roman" w:hAnsi="Tahoma" w:cs="Times New Roman"/>
      <w:lang w:val="id-ID"/>
    </w:rPr>
  </w:style>
  <w:style w:type="character" w:styleId="CommentReference">
    <w:name w:val="annotation reference"/>
    <w:basedOn w:val="DefaultParagraphFont"/>
    <w:rsid w:val="00A65327"/>
    <w:rPr>
      <w:sz w:val="16"/>
      <w:szCs w:val="16"/>
    </w:rPr>
  </w:style>
  <w:style w:type="paragraph" w:styleId="CommentText">
    <w:name w:val="annotation text"/>
    <w:basedOn w:val="Normal"/>
    <w:link w:val="CommentTextChar"/>
    <w:rsid w:val="00A65327"/>
    <w:pPr>
      <w:spacing w:after="0" w:line="240" w:lineRule="auto"/>
      <w:jc w:val="both"/>
    </w:pPr>
    <w:rPr>
      <w:rFonts w:ascii="Tahoma" w:eastAsia="Times New Roman" w:hAnsi="Tahoma" w:cs="Times New Roman"/>
      <w:sz w:val="20"/>
      <w:szCs w:val="20"/>
      <w:lang w:val="id-ID"/>
    </w:rPr>
  </w:style>
  <w:style w:type="character" w:customStyle="1" w:styleId="CommentTextChar">
    <w:name w:val="Comment Text Char"/>
    <w:basedOn w:val="DefaultParagraphFont"/>
    <w:link w:val="CommentText"/>
    <w:rsid w:val="00A65327"/>
    <w:rPr>
      <w:rFonts w:ascii="Tahoma" w:eastAsia="Times New Roman" w:hAnsi="Tahoma" w:cs="Times New Roman"/>
      <w:sz w:val="20"/>
      <w:szCs w:val="20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53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327"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07F8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07F8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07F8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68F4"/>
    <w:pPr>
      <w:ind w:left="720"/>
      <w:contextualSpacing/>
    </w:pPr>
  </w:style>
  <w:style w:type="paragraph" w:customStyle="1" w:styleId="Default">
    <w:name w:val="Default"/>
    <w:rsid w:val="008B68F4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ja-JP"/>
    </w:rPr>
  </w:style>
  <w:style w:type="character" w:styleId="Hyperlink">
    <w:name w:val="Hyperlink"/>
    <w:basedOn w:val="DefaultParagraphFont"/>
    <w:uiPriority w:val="99"/>
    <w:unhideWhenUsed/>
    <w:rsid w:val="008B68F4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9E065D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475F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5F72"/>
  </w:style>
  <w:style w:type="paragraph" w:styleId="Footer">
    <w:name w:val="footer"/>
    <w:basedOn w:val="Normal"/>
    <w:link w:val="FooterChar"/>
    <w:uiPriority w:val="99"/>
    <w:unhideWhenUsed/>
    <w:rsid w:val="00475F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5F72"/>
  </w:style>
  <w:style w:type="paragraph" w:styleId="BodyText">
    <w:name w:val="Body Text"/>
    <w:basedOn w:val="Normal"/>
    <w:link w:val="BodyTextChar"/>
    <w:rsid w:val="00A65327"/>
    <w:pPr>
      <w:spacing w:after="240" w:line="240" w:lineRule="auto"/>
      <w:jc w:val="both"/>
    </w:pPr>
    <w:rPr>
      <w:rFonts w:ascii="Tahoma" w:eastAsia="Times New Roman" w:hAnsi="Tahoma" w:cs="Times New Roman"/>
      <w:lang w:val="id-ID"/>
    </w:rPr>
  </w:style>
  <w:style w:type="character" w:customStyle="1" w:styleId="BodyTextChar">
    <w:name w:val="Body Text Char"/>
    <w:basedOn w:val="DefaultParagraphFont"/>
    <w:link w:val="BodyText"/>
    <w:rsid w:val="00A65327"/>
    <w:rPr>
      <w:rFonts w:ascii="Tahoma" w:eastAsia="Times New Roman" w:hAnsi="Tahoma" w:cs="Times New Roman"/>
      <w:lang w:val="id-ID"/>
    </w:rPr>
  </w:style>
  <w:style w:type="character" w:styleId="CommentReference">
    <w:name w:val="annotation reference"/>
    <w:basedOn w:val="DefaultParagraphFont"/>
    <w:rsid w:val="00A65327"/>
    <w:rPr>
      <w:sz w:val="16"/>
      <w:szCs w:val="16"/>
    </w:rPr>
  </w:style>
  <w:style w:type="paragraph" w:styleId="CommentText">
    <w:name w:val="annotation text"/>
    <w:basedOn w:val="Normal"/>
    <w:link w:val="CommentTextChar"/>
    <w:rsid w:val="00A65327"/>
    <w:pPr>
      <w:spacing w:after="0" w:line="240" w:lineRule="auto"/>
      <w:jc w:val="both"/>
    </w:pPr>
    <w:rPr>
      <w:rFonts w:ascii="Tahoma" w:eastAsia="Times New Roman" w:hAnsi="Tahoma" w:cs="Times New Roman"/>
      <w:sz w:val="20"/>
      <w:szCs w:val="20"/>
      <w:lang w:val="id-ID"/>
    </w:rPr>
  </w:style>
  <w:style w:type="character" w:customStyle="1" w:styleId="CommentTextChar">
    <w:name w:val="Comment Text Char"/>
    <w:basedOn w:val="DefaultParagraphFont"/>
    <w:link w:val="CommentText"/>
    <w:rsid w:val="00A65327"/>
    <w:rPr>
      <w:rFonts w:ascii="Tahoma" w:eastAsia="Times New Roman" w:hAnsi="Tahoma" w:cs="Times New Roman"/>
      <w:sz w:val="20"/>
      <w:szCs w:val="20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53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327"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07F8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07F8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07F8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04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1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2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4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4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eg"/><Relationship Id="rId18" Type="http://schemas.openxmlformats.org/officeDocument/2006/relationships/image" Target="media/image8.emf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package" Target="embeddings/Microsoft_Visio_Drawing55.vsdx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package" Target="embeddings/Microsoft_Visio_Drawing33.vsdx"/><Relationship Id="rId25" Type="http://schemas.openxmlformats.org/officeDocument/2006/relationships/image" Target="media/image12.jpeg"/><Relationship Id="rId33" Type="http://schemas.openxmlformats.org/officeDocument/2006/relationships/package" Target="embeddings/Microsoft_Visio_Drawing77.vsdx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package" Target="embeddings/Microsoft_Visio_Drawing22.vsdx"/><Relationship Id="rId24" Type="http://schemas.openxmlformats.org/officeDocument/2006/relationships/image" Target="media/image11.jpeg"/><Relationship Id="rId32" Type="http://schemas.openxmlformats.org/officeDocument/2006/relationships/image" Target="media/image13.emf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package" Target="embeddings/Microsoft_Visio_Drawing66.vsdx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package" Target="embeddings/Microsoft_Visio_Drawing44.vsdx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package" Target="embeddings/Microsoft_Visio_Drawing11.vsdx"/><Relationship Id="rId14" Type="http://schemas.openxmlformats.org/officeDocument/2006/relationships/image" Target="media/image5.png"/><Relationship Id="rId22" Type="http://schemas.openxmlformats.org/officeDocument/2006/relationships/image" Target="media/image10.emf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1320</TotalTime>
  <Pages>13</Pages>
  <Words>3785</Words>
  <Characters>21580</Characters>
  <Application>Microsoft Office Word</Application>
  <DocSecurity>0</DocSecurity>
  <Lines>179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ELDUDE</dc:creator>
  <cp:keywords/>
  <dc:description/>
  <cp:lastModifiedBy>Arsyad</cp:lastModifiedBy>
  <cp:revision>73</cp:revision>
  <dcterms:created xsi:type="dcterms:W3CDTF">2015-12-21T14:12:00Z</dcterms:created>
  <dcterms:modified xsi:type="dcterms:W3CDTF">2016-01-19T05:43:00Z</dcterms:modified>
</cp:coreProperties>
</file>